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302" w:rsidRPr="00A43302" w:rsidRDefault="00A43302" w:rsidP="00A43302">
      <w:pPr>
        <w:widowControl w:val="0"/>
        <w:autoSpaceDE w:val="0"/>
        <w:autoSpaceDN w:val="0"/>
        <w:spacing w:after="0"/>
        <w:ind w:left="2003" w:right="17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3302">
        <w:rPr>
          <w:rFonts w:ascii="Times New Roman" w:eastAsia="Times New Roman" w:hAnsi="Times New Roman" w:cs="Times New Roman"/>
          <w:sz w:val="24"/>
          <w:szCs w:val="24"/>
        </w:rPr>
        <w:t>Полное наименование образовательной организации</w:t>
      </w:r>
    </w:p>
    <w:p w:rsidR="00A43302" w:rsidRPr="00A43302" w:rsidRDefault="00A43302" w:rsidP="00A43302">
      <w:pPr>
        <w:widowControl w:val="0"/>
        <w:autoSpaceDE w:val="0"/>
        <w:autoSpaceDN w:val="0"/>
        <w:spacing w:after="0"/>
        <w:ind w:left="2003" w:right="17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3302">
        <w:rPr>
          <w:rFonts w:ascii="Times New Roman" w:eastAsia="Times New Roman" w:hAnsi="Times New Roman" w:cs="Times New Roman"/>
          <w:sz w:val="24"/>
          <w:szCs w:val="24"/>
        </w:rPr>
        <w:t>(в соответствии с Уставом ОО)</w:t>
      </w:r>
    </w:p>
    <w:p w:rsidR="00A43302" w:rsidRPr="00A43302" w:rsidRDefault="00A43302" w:rsidP="00A433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3302" w:rsidRPr="00A43302" w:rsidRDefault="00A43302" w:rsidP="00A43302">
      <w:pPr>
        <w:widowControl w:val="0"/>
        <w:autoSpaceDE w:val="0"/>
        <w:autoSpaceDN w:val="0"/>
        <w:spacing w:after="0" w:line="240" w:lineRule="auto"/>
        <w:ind w:left="597" w:right="3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3302"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p w:rsidR="00A43302" w:rsidRPr="00A43302" w:rsidRDefault="00A43302" w:rsidP="00A43302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3302" w:rsidRPr="00A43302" w:rsidRDefault="00A43302" w:rsidP="00A43302">
      <w:pPr>
        <w:widowControl w:val="0"/>
        <w:autoSpaceDE w:val="0"/>
        <w:autoSpaceDN w:val="0"/>
        <w:spacing w:before="89" w:after="0" w:line="240" w:lineRule="auto"/>
        <w:ind w:right="233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43302">
        <w:rPr>
          <w:rFonts w:ascii="Times New Roman" w:eastAsia="Times New Roman" w:hAnsi="Times New Roman" w:cs="Times New Roman"/>
          <w:sz w:val="24"/>
          <w:szCs w:val="24"/>
        </w:rPr>
        <w:t>№</w:t>
      </w:r>
    </w:p>
    <w:p w:rsidR="00A43302" w:rsidRPr="00A43302" w:rsidRDefault="00A43302" w:rsidP="00A43302">
      <w:pPr>
        <w:widowControl w:val="0"/>
        <w:autoSpaceDE w:val="0"/>
        <w:autoSpaceDN w:val="0"/>
        <w:spacing w:after="0" w:line="20" w:lineRule="exact"/>
        <w:ind w:left="476"/>
        <w:rPr>
          <w:rFonts w:ascii="Times New Roman" w:eastAsia="Times New Roman" w:hAnsi="Times New Roman" w:cs="Times New Roman"/>
          <w:sz w:val="24"/>
          <w:szCs w:val="24"/>
        </w:rPr>
      </w:pPr>
      <w:r w:rsidRPr="00A433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0D89818C" wp14:editId="6F3B868A">
                <wp:extent cx="1422400" cy="7620"/>
                <wp:effectExtent l="10160" t="1905" r="5715" b="952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7620"/>
                          <a:chOff x="0" y="0"/>
                          <a:chExt cx="2240" cy="12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3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4129D5" id="Группа 1" o:spid="_x0000_s1026" style="width:112pt;height:.6pt;mso-position-horizontal-relative:char;mso-position-vertical-relative:line" coordsize="2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">
                <v:line id="Line 3" o:spid="_x0000_s1027" style="position:absolute;visibility:visible;mso-wrap-style:square" from="0,6" to="223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" strokeweight=".19811mm"/>
                <w10:anchorlock/>
              </v:group>
            </w:pict>
          </mc:Fallback>
        </mc:AlternateContent>
      </w:r>
    </w:p>
    <w:p w:rsidR="00A43302" w:rsidRPr="00A43302" w:rsidRDefault="00A43302" w:rsidP="00A433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3302" w:rsidRPr="00A43302" w:rsidRDefault="00A43302" w:rsidP="00A433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3302" w:rsidRPr="00A43302" w:rsidRDefault="00A43302" w:rsidP="00A43302">
      <w:pPr>
        <w:widowControl w:val="0"/>
        <w:autoSpaceDE w:val="0"/>
        <w:autoSpaceDN w:val="0"/>
        <w:spacing w:before="221" w:after="0" w:line="237" w:lineRule="auto"/>
        <w:ind w:left="482" w:right="4876"/>
        <w:rPr>
          <w:rFonts w:ascii="Times New Roman" w:eastAsia="Times New Roman" w:hAnsi="Times New Roman" w:cs="Times New Roman"/>
          <w:sz w:val="24"/>
          <w:szCs w:val="24"/>
        </w:rPr>
      </w:pPr>
      <w:r w:rsidRPr="00A43302">
        <w:rPr>
          <w:rFonts w:ascii="Times New Roman" w:eastAsia="Times New Roman" w:hAnsi="Times New Roman" w:cs="Times New Roman"/>
          <w:sz w:val="24"/>
          <w:szCs w:val="24"/>
        </w:rPr>
        <w:t>"О внедрении целевой модели наставничества"</w:t>
      </w:r>
    </w:p>
    <w:p w:rsidR="00A43302" w:rsidRPr="00A43302" w:rsidRDefault="00A43302" w:rsidP="00A43302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3302" w:rsidRPr="00A43302" w:rsidRDefault="00A43302" w:rsidP="00A43302">
      <w:pPr>
        <w:widowControl w:val="0"/>
        <w:tabs>
          <w:tab w:val="left" w:pos="2945"/>
          <w:tab w:val="left" w:pos="4127"/>
          <w:tab w:val="left" w:pos="7793"/>
        </w:tabs>
        <w:autoSpaceDE w:val="0"/>
        <w:autoSpaceDN w:val="0"/>
        <w:spacing w:before="1" w:after="0" w:line="276" w:lineRule="auto"/>
        <w:ind w:left="482" w:right="24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02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Распоряжения </w:t>
      </w:r>
      <w:proofErr w:type="spellStart"/>
      <w:r w:rsidRPr="00A43302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A43302">
        <w:rPr>
          <w:rFonts w:ascii="Times New Roman" w:eastAsia="Times New Roman" w:hAnsi="Times New Roman" w:cs="Times New Roman"/>
          <w:sz w:val="24"/>
          <w:szCs w:val="24"/>
        </w:rPr>
        <w:t xml:space="preserve"> России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 (далее – Целевая модель наставничества), в целях достижения результата показателя регионального проекта «Современная школа» национального проекта «Образование» (Вовлечение в различные формы наставничества и сопровождения не менее 70% обучающихся),</w:t>
      </w:r>
    </w:p>
    <w:p w:rsidR="00A43302" w:rsidRPr="00A43302" w:rsidRDefault="00A43302" w:rsidP="00A433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3302" w:rsidRPr="00A43302" w:rsidRDefault="00A43302" w:rsidP="00A43302">
      <w:pPr>
        <w:widowControl w:val="0"/>
        <w:autoSpaceDE w:val="0"/>
        <w:autoSpaceDN w:val="0"/>
        <w:spacing w:after="0" w:line="240" w:lineRule="auto"/>
        <w:ind w:left="482"/>
        <w:rPr>
          <w:rFonts w:ascii="Times New Roman" w:eastAsia="Times New Roman" w:hAnsi="Times New Roman" w:cs="Times New Roman"/>
          <w:sz w:val="24"/>
          <w:szCs w:val="24"/>
        </w:rPr>
      </w:pPr>
      <w:r w:rsidRPr="00A43302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A43302" w:rsidRPr="00A43302" w:rsidRDefault="00A43302" w:rsidP="00A43302">
      <w:pPr>
        <w:widowControl w:val="0"/>
        <w:autoSpaceDE w:val="0"/>
        <w:autoSpaceDN w:val="0"/>
        <w:spacing w:after="0" w:line="240" w:lineRule="auto"/>
        <w:ind w:left="482"/>
        <w:rPr>
          <w:rFonts w:ascii="Times New Roman" w:eastAsia="Times New Roman" w:hAnsi="Times New Roman" w:cs="Times New Roman"/>
          <w:sz w:val="24"/>
          <w:szCs w:val="24"/>
        </w:rPr>
      </w:pPr>
    </w:p>
    <w:p w:rsidR="00A43302" w:rsidRPr="00A43302" w:rsidRDefault="00A43302" w:rsidP="00A43302">
      <w:pPr>
        <w:widowControl w:val="0"/>
        <w:autoSpaceDE w:val="0"/>
        <w:autoSpaceDN w:val="0"/>
        <w:spacing w:after="0" w:line="276" w:lineRule="auto"/>
        <w:ind w:left="482"/>
        <w:rPr>
          <w:rFonts w:ascii="Times New Roman" w:eastAsia="Times New Roman" w:hAnsi="Times New Roman" w:cs="Times New Roman"/>
          <w:sz w:val="24"/>
          <w:szCs w:val="24"/>
        </w:rPr>
      </w:pPr>
      <w:r w:rsidRPr="00A43302">
        <w:rPr>
          <w:rFonts w:ascii="Times New Roman" w:eastAsia="Times New Roman" w:hAnsi="Times New Roman" w:cs="Times New Roman"/>
          <w:sz w:val="24"/>
          <w:szCs w:val="24"/>
        </w:rPr>
        <w:tab/>
        <w:t>1. Внедрить в ОО (образовательная организация) целевую модель наставничества.</w:t>
      </w:r>
    </w:p>
    <w:p w:rsidR="00A43302" w:rsidRPr="00A43302" w:rsidRDefault="00A43302" w:rsidP="00A43302">
      <w:pPr>
        <w:widowControl w:val="0"/>
        <w:autoSpaceDE w:val="0"/>
        <w:autoSpaceDN w:val="0"/>
        <w:spacing w:after="0" w:line="276" w:lineRule="auto"/>
        <w:ind w:left="4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02">
        <w:rPr>
          <w:rFonts w:ascii="Times New Roman" w:eastAsia="Times New Roman" w:hAnsi="Times New Roman" w:cs="Times New Roman"/>
          <w:sz w:val="24"/>
          <w:szCs w:val="24"/>
        </w:rPr>
        <w:tab/>
        <w:t>2. ФИО, должность - назначить куратором внедрения Целевой модели наставничества.</w:t>
      </w:r>
    </w:p>
    <w:p w:rsidR="00A43302" w:rsidRPr="00A43302" w:rsidRDefault="00A43302" w:rsidP="00A43302">
      <w:pPr>
        <w:widowControl w:val="0"/>
        <w:autoSpaceDE w:val="0"/>
        <w:autoSpaceDN w:val="0"/>
        <w:spacing w:after="0" w:line="276" w:lineRule="auto"/>
        <w:ind w:left="4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02">
        <w:rPr>
          <w:rFonts w:ascii="Times New Roman" w:eastAsia="Times New Roman" w:hAnsi="Times New Roman" w:cs="Times New Roman"/>
          <w:sz w:val="24"/>
          <w:szCs w:val="24"/>
        </w:rPr>
        <w:tab/>
        <w:t>3. Куратору _______________ (ФИО) обеспечить создание условий для внедрения Целевой модели наставничества в период с 2020 по 2024 годы.</w:t>
      </w:r>
    </w:p>
    <w:p w:rsidR="00A43302" w:rsidRPr="00A43302" w:rsidRDefault="00A43302" w:rsidP="00A43302">
      <w:pPr>
        <w:widowControl w:val="0"/>
        <w:autoSpaceDE w:val="0"/>
        <w:autoSpaceDN w:val="0"/>
        <w:spacing w:after="0" w:line="276" w:lineRule="auto"/>
        <w:ind w:left="482" w:firstLine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02">
        <w:rPr>
          <w:rFonts w:ascii="Times New Roman" w:eastAsia="Times New Roman" w:hAnsi="Times New Roman" w:cs="Times New Roman"/>
          <w:sz w:val="24"/>
          <w:szCs w:val="24"/>
        </w:rPr>
        <w:t>4. Утвердить состав рабочей группы, осуществляющей организационную, методическую и аналитическую деятельность по внедрению Целевой модели наставничества:</w:t>
      </w:r>
    </w:p>
    <w:p w:rsidR="00A43302" w:rsidRPr="00A43302" w:rsidRDefault="00A43302" w:rsidP="00A43302">
      <w:pPr>
        <w:widowControl w:val="0"/>
        <w:autoSpaceDE w:val="0"/>
        <w:autoSpaceDN w:val="0"/>
        <w:spacing w:after="0" w:line="276" w:lineRule="auto"/>
        <w:ind w:left="482" w:firstLine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02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рабочей группы: </w:t>
      </w:r>
    </w:p>
    <w:p w:rsidR="00A43302" w:rsidRPr="00A43302" w:rsidRDefault="00A43302" w:rsidP="00A43302">
      <w:pPr>
        <w:widowControl w:val="0"/>
        <w:autoSpaceDE w:val="0"/>
        <w:autoSpaceDN w:val="0"/>
        <w:spacing w:after="0" w:line="276" w:lineRule="auto"/>
        <w:ind w:left="482" w:firstLine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0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ФИО –</w:t>
      </w:r>
      <w:r w:rsidRPr="00A43302">
        <w:rPr>
          <w:rFonts w:ascii="Times New Roman" w:eastAsia="Times New Roman" w:hAnsi="Times New Roman" w:cs="Times New Roman"/>
          <w:sz w:val="24"/>
          <w:szCs w:val="24"/>
        </w:rPr>
        <w:t xml:space="preserve"> должность; </w:t>
      </w:r>
    </w:p>
    <w:p w:rsidR="00A43302" w:rsidRPr="00A43302" w:rsidRDefault="00A43302" w:rsidP="00A43302">
      <w:pPr>
        <w:widowControl w:val="0"/>
        <w:autoSpaceDE w:val="0"/>
        <w:autoSpaceDN w:val="0"/>
        <w:spacing w:after="0" w:line="276" w:lineRule="auto"/>
        <w:ind w:left="482" w:firstLine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02">
        <w:rPr>
          <w:rFonts w:ascii="Times New Roman" w:eastAsia="Times New Roman" w:hAnsi="Times New Roman" w:cs="Times New Roman"/>
          <w:sz w:val="24"/>
          <w:szCs w:val="24"/>
        </w:rPr>
        <w:t>члены рабочей группы:</w:t>
      </w:r>
    </w:p>
    <w:p w:rsidR="00A43302" w:rsidRPr="00A43302" w:rsidRDefault="00A43302" w:rsidP="00A43302">
      <w:pPr>
        <w:widowControl w:val="0"/>
        <w:autoSpaceDE w:val="0"/>
        <w:autoSpaceDN w:val="0"/>
        <w:spacing w:after="0" w:line="276" w:lineRule="auto"/>
        <w:ind w:left="482" w:firstLine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0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ФИО –</w:t>
      </w:r>
      <w:r w:rsidRPr="00A43302">
        <w:rPr>
          <w:rFonts w:ascii="Times New Roman" w:eastAsia="Times New Roman" w:hAnsi="Times New Roman" w:cs="Times New Roman"/>
          <w:sz w:val="24"/>
          <w:szCs w:val="24"/>
        </w:rPr>
        <w:t xml:space="preserve"> должность;</w:t>
      </w:r>
    </w:p>
    <w:p w:rsidR="00A43302" w:rsidRPr="00A43302" w:rsidRDefault="00A43302" w:rsidP="00A43302">
      <w:pPr>
        <w:widowControl w:val="0"/>
        <w:autoSpaceDE w:val="0"/>
        <w:autoSpaceDN w:val="0"/>
        <w:spacing w:after="0" w:line="276" w:lineRule="auto"/>
        <w:ind w:left="482" w:firstLine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0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ФИО </w:t>
      </w:r>
      <w:r w:rsidRPr="00A43302">
        <w:rPr>
          <w:rFonts w:ascii="Times New Roman" w:eastAsia="Times New Roman" w:hAnsi="Times New Roman" w:cs="Times New Roman"/>
          <w:sz w:val="24"/>
          <w:szCs w:val="24"/>
        </w:rPr>
        <w:t>– должность;</w:t>
      </w:r>
    </w:p>
    <w:p w:rsidR="00A43302" w:rsidRPr="00A43302" w:rsidRDefault="00A43302" w:rsidP="00A43302">
      <w:pPr>
        <w:widowControl w:val="0"/>
        <w:autoSpaceDE w:val="0"/>
        <w:autoSpaceDN w:val="0"/>
        <w:spacing w:after="0" w:line="276" w:lineRule="auto"/>
        <w:ind w:left="482" w:firstLine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0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ФИО </w:t>
      </w:r>
      <w:r w:rsidRPr="00A43302">
        <w:rPr>
          <w:rFonts w:ascii="Times New Roman" w:eastAsia="Times New Roman" w:hAnsi="Times New Roman" w:cs="Times New Roman"/>
          <w:sz w:val="24"/>
          <w:szCs w:val="24"/>
        </w:rPr>
        <w:t xml:space="preserve">– должность;  </w:t>
      </w:r>
    </w:p>
    <w:p w:rsidR="00A43302" w:rsidRPr="00A43302" w:rsidRDefault="00A43302" w:rsidP="00A43302">
      <w:pPr>
        <w:widowControl w:val="0"/>
        <w:autoSpaceDE w:val="0"/>
        <w:autoSpaceDN w:val="0"/>
        <w:spacing w:after="0" w:line="276" w:lineRule="auto"/>
        <w:ind w:left="4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02">
        <w:rPr>
          <w:rFonts w:ascii="Times New Roman" w:eastAsia="Times New Roman" w:hAnsi="Times New Roman" w:cs="Times New Roman"/>
          <w:sz w:val="24"/>
          <w:szCs w:val="24"/>
        </w:rPr>
        <w:tab/>
        <w:t>5. Разработать и утвердить:</w:t>
      </w:r>
    </w:p>
    <w:p w:rsidR="00A43302" w:rsidRPr="00A43302" w:rsidRDefault="00A43302" w:rsidP="00A43302">
      <w:pPr>
        <w:widowControl w:val="0"/>
        <w:autoSpaceDE w:val="0"/>
        <w:autoSpaceDN w:val="0"/>
        <w:spacing w:after="0" w:line="276" w:lineRule="auto"/>
        <w:ind w:left="4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02">
        <w:rPr>
          <w:rFonts w:ascii="Times New Roman" w:eastAsia="Times New Roman" w:hAnsi="Times New Roman" w:cs="Times New Roman"/>
          <w:sz w:val="24"/>
          <w:szCs w:val="24"/>
        </w:rPr>
        <w:tab/>
        <w:t>5.1.</w:t>
      </w:r>
      <w:r w:rsidRPr="00A43302">
        <w:t xml:space="preserve"> </w:t>
      </w:r>
      <w:r w:rsidRPr="00A43302">
        <w:rPr>
          <w:rFonts w:ascii="Times New Roman" w:eastAsia="Times New Roman" w:hAnsi="Times New Roman" w:cs="Times New Roman"/>
          <w:sz w:val="24"/>
          <w:szCs w:val="24"/>
        </w:rPr>
        <w:t>Положение о реализации программы (системы) наставничества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ОО</w:t>
      </w:r>
      <w:r w:rsidRPr="00A4330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43302">
        <w:rPr>
          <w:rFonts w:ascii="Times New Roman" w:eastAsia="Times New Roman" w:hAnsi="Times New Roman" w:cs="Times New Roman"/>
          <w:sz w:val="24"/>
          <w:szCs w:val="24"/>
        </w:rPr>
        <w:t xml:space="preserve"> (Приложение 1)</w:t>
      </w:r>
    </w:p>
    <w:p w:rsidR="00A43302" w:rsidRPr="00A43302" w:rsidRDefault="00A43302" w:rsidP="00A43302">
      <w:pPr>
        <w:widowControl w:val="0"/>
        <w:autoSpaceDE w:val="0"/>
        <w:autoSpaceDN w:val="0"/>
        <w:spacing w:after="0" w:line="276" w:lineRule="auto"/>
        <w:ind w:left="482" w:firstLine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02"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r w:rsidRPr="00A43302">
        <w:rPr>
          <w:rFonts w:ascii="Times New Roman" w:eastAsia="Times New Roman" w:hAnsi="Times New Roman" w:cs="Times New Roman"/>
          <w:sz w:val="24"/>
          <w:szCs w:val="24"/>
        </w:rPr>
        <w:t>План мероприятий по организации внедрения 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елевой модели наставничества в </w:t>
      </w:r>
      <w:r w:rsidRPr="00A43302">
        <w:rPr>
          <w:rFonts w:ascii="Times New Roman" w:eastAsia="Times New Roman" w:hAnsi="Times New Roman" w:cs="Times New Roman"/>
          <w:sz w:val="24"/>
          <w:szCs w:val="24"/>
        </w:rPr>
        <w:t>ОО.</w:t>
      </w:r>
      <w:r w:rsidRPr="00A43302">
        <w:rPr>
          <w:rFonts w:ascii="Times New Roman" w:eastAsia="Times New Roman" w:hAnsi="Times New Roman" w:cs="Times New Roman"/>
          <w:sz w:val="24"/>
          <w:szCs w:val="24"/>
        </w:rPr>
        <w:t xml:space="preserve"> (Приложение 2);</w:t>
      </w:r>
    </w:p>
    <w:p w:rsidR="00A43302" w:rsidRPr="00A43302" w:rsidRDefault="000F280B" w:rsidP="000F280B">
      <w:pPr>
        <w:widowControl w:val="0"/>
        <w:autoSpaceDE w:val="0"/>
        <w:autoSpaceDN w:val="0"/>
        <w:spacing w:after="0" w:line="276" w:lineRule="auto"/>
        <w:ind w:left="482" w:firstLine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</w:t>
      </w:r>
      <w:r w:rsidR="00A43302" w:rsidRPr="00A4330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F280B">
        <w:rPr>
          <w:rFonts w:ascii="Times New Roman" w:eastAsia="Times New Roman" w:hAnsi="Times New Roman" w:cs="Times New Roman"/>
          <w:sz w:val="24"/>
          <w:szCs w:val="24"/>
        </w:rPr>
        <w:t xml:space="preserve">Положение о программе наставничества в </w:t>
      </w:r>
      <w:r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0F280B">
        <w:rPr>
          <w:rFonts w:ascii="Times New Roman" w:eastAsia="Times New Roman" w:hAnsi="Times New Roman" w:cs="Times New Roman"/>
          <w:sz w:val="24"/>
          <w:szCs w:val="24"/>
        </w:rPr>
        <w:t xml:space="preserve"> (формы «студ</w:t>
      </w:r>
      <w:r>
        <w:rPr>
          <w:rFonts w:ascii="Times New Roman" w:eastAsia="Times New Roman" w:hAnsi="Times New Roman" w:cs="Times New Roman"/>
          <w:sz w:val="24"/>
          <w:szCs w:val="24"/>
        </w:rPr>
        <w:t>ент-ученик», «студент-студент»)</w:t>
      </w:r>
      <w:r w:rsidR="00A43302" w:rsidRPr="00A43302">
        <w:rPr>
          <w:rFonts w:ascii="Times New Roman" w:eastAsia="Times New Roman" w:hAnsi="Times New Roman" w:cs="Times New Roman"/>
          <w:sz w:val="24"/>
          <w:szCs w:val="24"/>
        </w:rPr>
        <w:t xml:space="preserve"> (Приложение 4)</w:t>
      </w:r>
    </w:p>
    <w:p w:rsidR="00A43302" w:rsidRPr="00A43302" w:rsidRDefault="00A43302" w:rsidP="000F280B">
      <w:pPr>
        <w:widowControl w:val="0"/>
        <w:autoSpaceDE w:val="0"/>
        <w:autoSpaceDN w:val="0"/>
        <w:spacing w:after="0" w:line="276" w:lineRule="auto"/>
        <w:ind w:left="482" w:firstLine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02">
        <w:rPr>
          <w:rFonts w:ascii="Times New Roman" w:eastAsia="Times New Roman" w:hAnsi="Times New Roman" w:cs="Times New Roman"/>
          <w:sz w:val="24"/>
          <w:szCs w:val="24"/>
        </w:rPr>
        <w:t>5.</w:t>
      </w:r>
      <w:r w:rsidR="000F280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4330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F280B" w:rsidRPr="000F280B">
        <w:rPr>
          <w:rFonts w:ascii="Times New Roman" w:eastAsia="Times New Roman" w:hAnsi="Times New Roman" w:cs="Times New Roman"/>
          <w:sz w:val="24"/>
          <w:szCs w:val="24"/>
        </w:rPr>
        <w:t xml:space="preserve">Положение о программе наставничества в образовательной организации (форма «учитель-учитель») </w:t>
      </w:r>
      <w:r w:rsidRPr="00A43302">
        <w:rPr>
          <w:rFonts w:ascii="Times New Roman" w:eastAsia="Times New Roman" w:hAnsi="Times New Roman" w:cs="Times New Roman"/>
          <w:sz w:val="24"/>
          <w:szCs w:val="24"/>
        </w:rPr>
        <w:t>(Приложение 5).</w:t>
      </w:r>
    </w:p>
    <w:p w:rsidR="00A43302" w:rsidRPr="00A43302" w:rsidRDefault="00A43302" w:rsidP="00A43302">
      <w:pPr>
        <w:widowControl w:val="0"/>
        <w:autoSpaceDE w:val="0"/>
        <w:autoSpaceDN w:val="0"/>
        <w:spacing w:after="0" w:line="276" w:lineRule="auto"/>
        <w:ind w:left="4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02">
        <w:rPr>
          <w:rFonts w:ascii="Times New Roman" w:eastAsia="Times New Roman" w:hAnsi="Times New Roman" w:cs="Times New Roman"/>
          <w:sz w:val="24"/>
          <w:szCs w:val="24"/>
        </w:rPr>
        <w:lastRenderedPageBreak/>
        <w:t>5.</w:t>
      </w:r>
      <w:r w:rsidR="000F280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4330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F280B" w:rsidRPr="000F280B">
        <w:rPr>
          <w:rFonts w:ascii="Times New Roman" w:eastAsia="Times New Roman" w:hAnsi="Times New Roman" w:cs="Times New Roman"/>
          <w:sz w:val="24"/>
          <w:szCs w:val="24"/>
        </w:rPr>
        <w:t>Положение о программе наставничества в образовательной организации (форма «работодатель-студент»)</w:t>
      </w:r>
      <w:r w:rsidRPr="00A43302">
        <w:rPr>
          <w:rFonts w:ascii="Times New Roman" w:eastAsia="Times New Roman" w:hAnsi="Times New Roman" w:cs="Times New Roman"/>
          <w:sz w:val="24"/>
          <w:szCs w:val="24"/>
        </w:rPr>
        <w:t xml:space="preserve"> (Приложение 6).</w:t>
      </w:r>
    </w:p>
    <w:p w:rsidR="00A43302" w:rsidRPr="00A43302" w:rsidRDefault="00A43302" w:rsidP="00A43302">
      <w:pPr>
        <w:widowControl w:val="0"/>
        <w:tabs>
          <w:tab w:val="left" w:pos="9805"/>
        </w:tabs>
        <w:autoSpaceDE w:val="0"/>
        <w:autoSpaceDN w:val="0"/>
        <w:spacing w:before="29"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02">
        <w:rPr>
          <w:rFonts w:ascii="Times New Roman" w:eastAsia="Times New Roman" w:hAnsi="Times New Roman" w:cs="Times New Roman"/>
          <w:sz w:val="24"/>
          <w:szCs w:val="24"/>
        </w:rPr>
        <w:t xml:space="preserve">6.  </w:t>
      </w:r>
      <w:r w:rsidRPr="00A433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A4330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A43302" w:rsidRPr="00A43302" w:rsidRDefault="00A43302" w:rsidP="00A43302">
      <w:pPr>
        <w:widowControl w:val="0"/>
        <w:autoSpaceDE w:val="0"/>
        <w:autoSpaceDN w:val="0"/>
        <w:spacing w:before="2" w:after="0" w:line="207" w:lineRule="exact"/>
        <w:ind w:left="709" w:right="364" w:hanging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3302">
        <w:rPr>
          <w:rFonts w:ascii="Times New Roman" w:eastAsia="Times New Roman" w:hAnsi="Times New Roman" w:cs="Times New Roman"/>
          <w:sz w:val="24"/>
          <w:szCs w:val="24"/>
        </w:rPr>
        <w:t>(должность, ФИО)</w:t>
      </w:r>
    </w:p>
    <w:p w:rsidR="00A43302" w:rsidRPr="00A43302" w:rsidRDefault="00A43302" w:rsidP="00A43302">
      <w:pPr>
        <w:widowControl w:val="0"/>
        <w:autoSpaceDE w:val="0"/>
        <w:autoSpaceDN w:val="0"/>
        <w:spacing w:after="0" w:line="276" w:lineRule="auto"/>
        <w:ind w:left="567" w:right="2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02">
        <w:rPr>
          <w:rFonts w:ascii="Times New Roman" w:eastAsia="Times New Roman" w:hAnsi="Times New Roman" w:cs="Times New Roman"/>
          <w:sz w:val="24"/>
          <w:szCs w:val="24"/>
        </w:rPr>
        <w:t xml:space="preserve">обеспечить организационно-техническое сопровождение исполнения мероприятий в рамках реализации </w:t>
      </w:r>
      <w:r w:rsidR="000F280B">
        <w:rPr>
          <w:rFonts w:ascii="Times New Roman" w:eastAsia="Times New Roman" w:hAnsi="Times New Roman" w:cs="Times New Roman"/>
          <w:sz w:val="24"/>
          <w:szCs w:val="24"/>
        </w:rPr>
        <w:t>плана мероприятий по</w:t>
      </w:r>
      <w:r w:rsidRPr="00A43302">
        <w:rPr>
          <w:rFonts w:ascii="Times New Roman" w:eastAsia="Times New Roman" w:hAnsi="Times New Roman" w:cs="Times New Roman"/>
          <w:sz w:val="24"/>
          <w:szCs w:val="24"/>
        </w:rPr>
        <w:t xml:space="preserve"> внедрени</w:t>
      </w:r>
      <w:r w:rsidR="000F280B">
        <w:rPr>
          <w:rFonts w:ascii="Times New Roman" w:eastAsia="Times New Roman" w:hAnsi="Times New Roman" w:cs="Times New Roman"/>
          <w:sz w:val="24"/>
          <w:szCs w:val="24"/>
        </w:rPr>
        <w:t>ю</w:t>
      </w:r>
      <w:bookmarkStart w:id="0" w:name="_GoBack"/>
      <w:bookmarkEnd w:id="0"/>
      <w:r w:rsidRPr="00A43302">
        <w:rPr>
          <w:rFonts w:ascii="Times New Roman" w:eastAsia="Times New Roman" w:hAnsi="Times New Roman" w:cs="Times New Roman"/>
          <w:sz w:val="24"/>
          <w:szCs w:val="24"/>
        </w:rPr>
        <w:t xml:space="preserve"> Целевой модели наставничества.</w:t>
      </w:r>
    </w:p>
    <w:p w:rsidR="00A43302" w:rsidRPr="00A43302" w:rsidRDefault="00A43302" w:rsidP="00A43302">
      <w:pPr>
        <w:widowControl w:val="0"/>
        <w:tabs>
          <w:tab w:val="left" w:pos="9805"/>
        </w:tabs>
        <w:autoSpaceDE w:val="0"/>
        <w:autoSpaceDN w:val="0"/>
        <w:spacing w:after="0" w:line="321" w:lineRule="exact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02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A4330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A433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A4330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A43302" w:rsidRPr="00A43302" w:rsidRDefault="00A43302" w:rsidP="00A43302">
      <w:pPr>
        <w:widowControl w:val="0"/>
        <w:autoSpaceDE w:val="0"/>
        <w:autoSpaceDN w:val="0"/>
        <w:spacing w:before="1" w:after="0" w:line="207" w:lineRule="exact"/>
        <w:ind w:left="709" w:right="364" w:hanging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3302">
        <w:rPr>
          <w:rFonts w:ascii="Times New Roman" w:eastAsia="Times New Roman" w:hAnsi="Times New Roman" w:cs="Times New Roman"/>
          <w:sz w:val="24"/>
          <w:szCs w:val="24"/>
        </w:rPr>
        <w:t>(должность, ФИО)</w:t>
      </w:r>
    </w:p>
    <w:p w:rsidR="00A43302" w:rsidRPr="00A43302" w:rsidRDefault="00A43302" w:rsidP="00A43302">
      <w:pPr>
        <w:widowControl w:val="0"/>
        <w:autoSpaceDE w:val="0"/>
        <w:autoSpaceDN w:val="0"/>
        <w:spacing w:after="0" w:line="276" w:lineRule="auto"/>
        <w:ind w:left="567" w:right="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02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A43302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A43302">
        <w:rPr>
          <w:rFonts w:ascii="Times New Roman" w:eastAsia="Times New Roman" w:hAnsi="Times New Roman" w:cs="Times New Roman"/>
          <w:sz w:val="24"/>
          <w:szCs w:val="24"/>
        </w:rPr>
        <w:t>системное</w:t>
      </w:r>
      <w:r w:rsidRPr="00A4330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A43302">
        <w:rPr>
          <w:rFonts w:ascii="Times New Roman" w:eastAsia="Times New Roman" w:hAnsi="Times New Roman" w:cs="Times New Roman"/>
          <w:sz w:val="24"/>
          <w:szCs w:val="24"/>
        </w:rPr>
        <w:t>информационное</w:t>
      </w:r>
      <w:r w:rsidRPr="00A4330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A43302">
        <w:rPr>
          <w:rFonts w:ascii="Times New Roman" w:eastAsia="Times New Roman" w:hAnsi="Times New Roman" w:cs="Times New Roman"/>
          <w:sz w:val="24"/>
          <w:szCs w:val="24"/>
        </w:rPr>
        <w:t>сопровождение</w:t>
      </w:r>
      <w:r w:rsidRPr="00A4330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A43302">
        <w:rPr>
          <w:rFonts w:ascii="Times New Roman" w:eastAsia="Times New Roman" w:hAnsi="Times New Roman" w:cs="Times New Roman"/>
          <w:sz w:val="24"/>
          <w:szCs w:val="24"/>
        </w:rPr>
        <w:t>деятельности по реализации Целевой модели</w:t>
      </w:r>
      <w:r w:rsidRPr="00A433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43302">
        <w:rPr>
          <w:rFonts w:ascii="Times New Roman" w:eastAsia="Times New Roman" w:hAnsi="Times New Roman" w:cs="Times New Roman"/>
          <w:sz w:val="24"/>
          <w:szCs w:val="24"/>
        </w:rPr>
        <w:t>наставничества.</w:t>
      </w:r>
    </w:p>
    <w:p w:rsidR="00A43302" w:rsidRPr="00A43302" w:rsidRDefault="00A43302" w:rsidP="00A43302">
      <w:pPr>
        <w:widowControl w:val="0"/>
        <w:tabs>
          <w:tab w:val="left" w:pos="9805"/>
        </w:tabs>
        <w:autoSpaceDE w:val="0"/>
        <w:autoSpaceDN w:val="0"/>
        <w:spacing w:before="207"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02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A4330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A433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A4330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A43302" w:rsidRPr="00A43302" w:rsidRDefault="00A43302" w:rsidP="00A43302">
      <w:pPr>
        <w:widowControl w:val="0"/>
        <w:autoSpaceDE w:val="0"/>
        <w:autoSpaceDN w:val="0"/>
        <w:spacing w:before="2" w:after="0" w:line="206" w:lineRule="exact"/>
        <w:ind w:left="709" w:right="364" w:hanging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3302">
        <w:rPr>
          <w:rFonts w:ascii="Times New Roman" w:eastAsia="Times New Roman" w:hAnsi="Times New Roman" w:cs="Times New Roman"/>
          <w:sz w:val="24"/>
          <w:szCs w:val="24"/>
        </w:rPr>
        <w:t>(должность, ФИО куратора)</w:t>
      </w:r>
    </w:p>
    <w:p w:rsidR="00A43302" w:rsidRPr="00A43302" w:rsidRDefault="00A43302" w:rsidP="00A43302">
      <w:pPr>
        <w:widowControl w:val="0"/>
        <w:autoSpaceDE w:val="0"/>
        <w:autoSpaceDN w:val="0"/>
        <w:spacing w:after="0"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A43302">
        <w:rPr>
          <w:rFonts w:ascii="Times New Roman" w:eastAsia="Times New Roman" w:hAnsi="Times New Roman" w:cs="Times New Roman"/>
          <w:sz w:val="24"/>
          <w:szCs w:val="24"/>
        </w:rPr>
        <w:t>организовывать проведение мониторинга эффективности реализации Целевой модели наставничества до 20 декабря и 20 мая ежегодно.</w:t>
      </w:r>
    </w:p>
    <w:p w:rsidR="00A43302" w:rsidRPr="00A43302" w:rsidRDefault="00A43302" w:rsidP="00A43302">
      <w:pPr>
        <w:widowControl w:val="0"/>
        <w:tabs>
          <w:tab w:val="left" w:pos="9807"/>
        </w:tabs>
        <w:autoSpaceDE w:val="0"/>
        <w:autoSpaceDN w:val="0"/>
        <w:spacing w:after="0" w:line="321" w:lineRule="exact"/>
        <w:ind w:left="709" w:hanging="142"/>
        <w:rPr>
          <w:rFonts w:ascii="Times New Roman" w:eastAsia="Times New Roman" w:hAnsi="Times New Roman" w:cs="Times New Roman"/>
          <w:sz w:val="24"/>
          <w:szCs w:val="24"/>
        </w:rPr>
      </w:pPr>
      <w:r w:rsidRPr="00A43302">
        <w:rPr>
          <w:rFonts w:ascii="Times New Roman" w:eastAsia="Times New Roman" w:hAnsi="Times New Roman" w:cs="Times New Roman"/>
          <w:spacing w:val="2"/>
          <w:sz w:val="24"/>
          <w:szCs w:val="24"/>
        </w:rPr>
        <w:t>9.</w:t>
      </w:r>
      <w:r w:rsidRPr="00A433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A4330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A43302" w:rsidRPr="00A43302" w:rsidRDefault="00A43302" w:rsidP="00A43302">
      <w:pPr>
        <w:widowControl w:val="0"/>
        <w:autoSpaceDE w:val="0"/>
        <w:autoSpaceDN w:val="0"/>
        <w:spacing w:before="3" w:after="0" w:line="206" w:lineRule="exact"/>
        <w:ind w:left="709" w:right="364" w:hanging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3302">
        <w:rPr>
          <w:rFonts w:ascii="Times New Roman" w:eastAsia="Times New Roman" w:hAnsi="Times New Roman" w:cs="Times New Roman"/>
          <w:sz w:val="24"/>
          <w:szCs w:val="24"/>
        </w:rPr>
        <w:t>(должность, ФИО куратора)</w:t>
      </w:r>
    </w:p>
    <w:p w:rsidR="00A43302" w:rsidRPr="00A43302" w:rsidRDefault="00A43302" w:rsidP="00A43302">
      <w:pPr>
        <w:widowControl w:val="0"/>
        <w:autoSpaceDE w:val="0"/>
        <w:autoSpaceDN w:val="0"/>
        <w:spacing w:after="0" w:line="276" w:lineRule="auto"/>
        <w:ind w:left="567" w:right="2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02">
        <w:rPr>
          <w:rFonts w:ascii="Times New Roman" w:eastAsia="Times New Roman" w:hAnsi="Times New Roman" w:cs="Times New Roman"/>
          <w:sz w:val="24"/>
          <w:szCs w:val="24"/>
        </w:rPr>
        <w:t>вносить ежегодно в срок не позднее 20 декабря информацию о количестве участников программы (системы) наставничества в соответствующ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ие </w:t>
      </w:r>
      <w:r w:rsidRPr="00A43302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A43302">
        <w:rPr>
          <w:rFonts w:ascii="Times New Roman" w:eastAsia="Times New Roman" w:hAnsi="Times New Roman" w:cs="Times New Roman"/>
          <w:sz w:val="24"/>
          <w:szCs w:val="24"/>
        </w:rPr>
        <w:t xml:space="preserve"> и направлять данные в Региональный наставнический центр.</w:t>
      </w:r>
    </w:p>
    <w:p w:rsidR="00A43302" w:rsidRPr="00A43302" w:rsidRDefault="00A43302" w:rsidP="00A43302">
      <w:pPr>
        <w:widowControl w:val="0"/>
        <w:tabs>
          <w:tab w:val="left" w:pos="9805"/>
        </w:tabs>
        <w:autoSpaceDE w:val="0"/>
        <w:autoSpaceDN w:val="0"/>
        <w:spacing w:after="0" w:line="322" w:lineRule="exact"/>
        <w:ind w:left="709" w:hanging="142"/>
        <w:rPr>
          <w:rFonts w:ascii="Times New Roman" w:eastAsia="Times New Roman" w:hAnsi="Times New Roman" w:cs="Times New Roman"/>
          <w:sz w:val="24"/>
          <w:szCs w:val="24"/>
        </w:rPr>
      </w:pPr>
      <w:r w:rsidRPr="00A43302">
        <w:rPr>
          <w:rFonts w:ascii="Times New Roman" w:eastAsia="Times New Roman" w:hAnsi="Times New Roman" w:cs="Times New Roman"/>
          <w:spacing w:val="2"/>
          <w:sz w:val="24"/>
          <w:szCs w:val="24"/>
        </w:rPr>
        <w:t>10.</w:t>
      </w:r>
      <w:r w:rsidRPr="00A433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A4330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A43302" w:rsidRPr="00A43302" w:rsidRDefault="00A43302" w:rsidP="00A43302">
      <w:pPr>
        <w:widowControl w:val="0"/>
        <w:autoSpaceDE w:val="0"/>
        <w:autoSpaceDN w:val="0"/>
        <w:spacing w:after="0" w:line="206" w:lineRule="exact"/>
        <w:ind w:left="709" w:right="364" w:hanging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3302">
        <w:rPr>
          <w:rFonts w:ascii="Times New Roman" w:eastAsia="Times New Roman" w:hAnsi="Times New Roman" w:cs="Times New Roman"/>
          <w:sz w:val="24"/>
          <w:szCs w:val="24"/>
        </w:rPr>
        <w:t>(должность, ФИО куратора)</w:t>
      </w:r>
    </w:p>
    <w:p w:rsidR="00A43302" w:rsidRPr="00A43302" w:rsidRDefault="00A43302" w:rsidP="00A43302">
      <w:pPr>
        <w:widowControl w:val="0"/>
        <w:autoSpaceDE w:val="0"/>
        <w:autoSpaceDN w:val="0"/>
        <w:spacing w:after="0" w:line="276" w:lineRule="auto"/>
        <w:ind w:left="567" w:right="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02">
        <w:rPr>
          <w:rFonts w:ascii="Times New Roman" w:eastAsia="Times New Roman" w:hAnsi="Times New Roman" w:cs="Times New Roman"/>
          <w:sz w:val="24"/>
          <w:szCs w:val="24"/>
        </w:rPr>
        <w:t>предоставлять статистическую информацию, результаты по внедрению Целевой модели наставничества по запросам Регионального наставнического центра.</w:t>
      </w:r>
    </w:p>
    <w:p w:rsidR="00A43302" w:rsidRPr="00A43302" w:rsidRDefault="00A43302" w:rsidP="00A43302">
      <w:pPr>
        <w:widowControl w:val="0"/>
        <w:tabs>
          <w:tab w:val="left" w:pos="1202"/>
        </w:tabs>
        <w:autoSpaceDE w:val="0"/>
        <w:autoSpaceDN w:val="0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02">
        <w:rPr>
          <w:rFonts w:ascii="Times New Roman" w:eastAsia="Times New Roman" w:hAnsi="Times New Roman" w:cs="Times New Roman"/>
          <w:sz w:val="24"/>
          <w:szCs w:val="24"/>
        </w:rPr>
        <w:t>11. Контроль за исполнением приказа оставляю за</w:t>
      </w:r>
      <w:r w:rsidRPr="00A4330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43302">
        <w:rPr>
          <w:rFonts w:ascii="Times New Roman" w:eastAsia="Times New Roman" w:hAnsi="Times New Roman" w:cs="Times New Roman"/>
          <w:sz w:val="24"/>
          <w:szCs w:val="24"/>
        </w:rPr>
        <w:t>собой.</w:t>
      </w:r>
    </w:p>
    <w:p w:rsidR="00A43302" w:rsidRPr="00A43302" w:rsidRDefault="00A43302" w:rsidP="00A43302">
      <w:pPr>
        <w:widowControl w:val="0"/>
        <w:autoSpaceDE w:val="0"/>
        <w:autoSpaceDN w:val="0"/>
        <w:spacing w:after="0" w:line="240" w:lineRule="auto"/>
        <w:ind w:left="709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A43302" w:rsidRPr="00A43302" w:rsidRDefault="00A43302" w:rsidP="00A433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3302" w:rsidRPr="00A43302" w:rsidRDefault="00A43302" w:rsidP="00A433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3302" w:rsidRPr="00A43302" w:rsidRDefault="00A43302" w:rsidP="00A433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3302" w:rsidRPr="00A43302" w:rsidRDefault="00A43302" w:rsidP="00A4330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3302" w:rsidRPr="00A43302" w:rsidRDefault="00A43302" w:rsidP="00A43302">
      <w:pPr>
        <w:widowControl w:val="0"/>
        <w:tabs>
          <w:tab w:val="left" w:pos="2889"/>
          <w:tab w:val="left" w:pos="7295"/>
          <w:tab w:val="left" w:pos="9212"/>
        </w:tabs>
        <w:autoSpaceDE w:val="0"/>
        <w:autoSpaceDN w:val="0"/>
        <w:spacing w:before="89" w:after="0" w:line="240" w:lineRule="auto"/>
        <w:ind w:left="482"/>
        <w:rPr>
          <w:rFonts w:ascii="Times New Roman" w:eastAsia="Times New Roman" w:hAnsi="Times New Roman" w:cs="Times New Roman"/>
          <w:sz w:val="24"/>
          <w:szCs w:val="24"/>
        </w:rPr>
      </w:pPr>
      <w:r w:rsidRPr="00A43302">
        <w:rPr>
          <w:rFonts w:ascii="Times New Roman" w:eastAsia="Times New Roman" w:hAnsi="Times New Roman" w:cs="Times New Roman"/>
          <w:sz w:val="24"/>
          <w:szCs w:val="24"/>
        </w:rPr>
        <w:t>Директор ОО                                                   ___________________(</w:t>
      </w:r>
      <w:r w:rsidRPr="00A43302">
        <w:rPr>
          <w:rFonts w:ascii="Times New Roman" w:eastAsia="Times New Roman" w:hAnsi="Times New Roman" w:cs="Times New Roman"/>
          <w:spacing w:val="-2"/>
          <w:sz w:val="24"/>
          <w:szCs w:val="24"/>
        </w:rPr>
        <w:t>ФИО)</w:t>
      </w:r>
    </w:p>
    <w:p w:rsidR="00A43302" w:rsidRPr="00A43302" w:rsidRDefault="00A43302" w:rsidP="00A433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3302" w:rsidRPr="00A43302" w:rsidRDefault="00A43302" w:rsidP="00A43302">
      <w:pPr>
        <w:widowControl w:val="0"/>
        <w:autoSpaceDE w:val="0"/>
        <w:autoSpaceDN w:val="0"/>
        <w:spacing w:before="89" w:after="0" w:line="240" w:lineRule="auto"/>
        <w:ind w:left="482"/>
        <w:rPr>
          <w:rFonts w:ascii="Times New Roman" w:eastAsia="Times New Roman" w:hAnsi="Times New Roman" w:cs="Times New Roman"/>
          <w:sz w:val="24"/>
          <w:szCs w:val="24"/>
        </w:rPr>
      </w:pPr>
      <w:r w:rsidRPr="00A43302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A43302" w:rsidRPr="00A43302" w:rsidRDefault="00A43302" w:rsidP="00A43302">
      <w:pPr>
        <w:widowControl w:val="0"/>
        <w:autoSpaceDE w:val="0"/>
        <w:autoSpaceDN w:val="0"/>
        <w:spacing w:after="0" w:line="276" w:lineRule="auto"/>
        <w:ind w:left="4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3302" w:rsidRPr="00A43302" w:rsidRDefault="00A43302" w:rsidP="00A43302">
      <w:pPr>
        <w:widowControl w:val="0"/>
        <w:autoSpaceDE w:val="0"/>
        <w:autoSpaceDN w:val="0"/>
        <w:spacing w:after="0" w:line="240" w:lineRule="auto"/>
        <w:ind w:left="482"/>
        <w:rPr>
          <w:rFonts w:ascii="Times New Roman" w:eastAsia="Times New Roman" w:hAnsi="Times New Roman" w:cs="Times New Roman"/>
          <w:sz w:val="24"/>
          <w:szCs w:val="24"/>
        </w:rPr>
      </w:pPr>
      <w:r w:rsidRPr="00A43302">
        <w:rPr>
          <w:rFonts w:ascii="Times New Roman" w:eastAsia="Times New Roman" w:hAnsi="Times New Roman" w:cs="Times New Roman"/>
          <w:sz w:val="24"/>
          <w:szCs w:val="24"/>
        </w:rPr>
        <w:t>С приказом ознакомлены:</w:t>
      </w:r>
    </w:p>
    <w:p w:rsidR="00240AE2" w:rsidRPr="00A43302" w:rsidRDefault="00240AE2">
      <w:pPr>
        <w:rPr>
          <w:rFonts w:ascii="Times New Roman" w:hAnsi="Times New Roman" w:cs="Times New Roman"/>
          <w:sz w:val="24"/>
          <w:szCs w:val="24"/>
        </w:rPr>
      </w:pPr>
    </w:p>
    <w:sectPr w:rsidR="00240AE2" w:rsidRPr="00A43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02"/>
    <w:rsid w:val="000F280B"/>
    <w:rsid w:val="00240AE2"/>
    <w:rsid w:val="00A4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73D6C"/>
  <w15:chartTrackingRefBased/>
  <w15:docId w15:val="{7AE44C2F-B325-451D-A9C1-5DEF6018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</cp:revision>
  <dcterms:created xsi:type="dcterms:W3CDTF">2020-11-17T08:56:00Z</dcterms:created>
  <dcterms:modified xsi:type="dcterms:W3CDTF">2020-11-17T09:15:00Z</dcterms:modified>
</cp:coreProperties>
</file>