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02" w:rsidRPr="00A43302" w:rsidRDefault="00A4330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Полное наименование образовательной организации</w:t>
      </w:r>
    </w:p>
    <w:p w:rsidR="00A43302" w:rsidRPr="00A43302" w:rsidRDefault="00A4330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(в соответствии с Уставом ОО)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597" w:right="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A43302" w:rsidRPr="00A43302" w:rsidRDefault="00A43302" w:rsidP="00A433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89" w:after="0" w:line="240" w:lineRule="auto"/>
        <w:ind w:right="2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D89818C" wp14:editId="6F3B868A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129D5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"О внедрении целевой модели наставничества"</w:t>
      </w:r>
    </w:p>
    <w:p w:rsidR="00A43302" w:rsidRPr="00A43302" w:rsidRDefault="00A43302" w:rsidP="00A433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 w:line="276" w:lineRule="auto"/>
        <w:ind w:left="482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</w:t>
      </w:r>
      <w:proofErr w:type="spellStart"/>
      <w:r w:rsidRPr="00A4330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1. Внедрить в ОО (образовательная организация) целевую модель наставничества.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2. ФИО, должность - назначить куратором внедрения Целевой модели наставничества.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3. Куратору _______________ (ФИО) обеспечить создание условий для внедрения Целевой модели наставничества в период с 2020 по 2024 годы.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рабочей группы: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ФИО –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должность;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ФИО –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должность;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ФИО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– должность;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ФИО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– должность;  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5. Разработать и утвердить: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ab/>
        <w:t>5.1.</w:t>
      </w:r>
      <w:r w:rsidRPr="00A43302"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Положение о реализации программы (системы) наставничества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ОО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. (Приложение 1)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5.2. План мероприятий по организации внедрения 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елевой модели наставничества в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ОО. (Приложение 2);</w:t>
      </w:r>
    </w:p>
    <w:p w:rsidR="00A43302" w:rsidRPr="00A43302" w:rsidRDefault="000F280B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A43302"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280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программе наставничества в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F280B">
        <w:rPr>
          <w:rFonts w:ascii="Times New Roman" w:eastAsia="Times New Roman" w:hAnsi="Times New Roman" w:cs="Times New Roman"/>
          <w:sz w:val="24"/>
          <w:szCs w:val="24"/>
        </w:rPr>
        <w:t xml:space="preserve"> (формы «студ</w:t>
      </w:r>
      <w:r>
        <w:rPr>
          <w:rFonts w:ascii="Times New Roman" w:eastAsia="Times New Roman" w:hAnsi="Times New Roman" w:cs="Times New Roman"/>
          <w:sz w:val="24"/>
          <w:szCs w:val="24"/>
        </w:rPr>
        <w:t>ент-ученик», «</w:t>
      </w:r>
      <w:r w:rsidR="0099100A">
        <w:rPr>
          <w:rFonts w:ascii="Times New Roman" w:eastAsia="Times New Roman" w:hAnsi="Times New Roman" w:cs="Times New Roman"/>
          <w:sz w:val="24"/>
          <w:szCs w:val="24"/>
        </w:rPr>
        <w:t>ученик-ученик</w:t>
      </w:r>
      <w:r>
        <w:rPr>
          <w:rFonts w:ascii="Times New Roman" w:eastAsia="Times New Roman" w:hAnsi="Times New Roman" w:cs="Times New Roman"/>
          <w:sz w:val="24"/>
          <w:szCs w:val="24"/>
        </w:rPr>
        <w:t>»)</w:t>
      </w:r>
      <w:r w:rsidR="00A43302"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</w:p>
    <w:p w:rsidR="00A43302" w:rsidRPr="00A43302" w:rsidRDefault="00A43302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80B" w:rsidRPr="000F280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программе наставничества в образовательной организации (форма «учитель-учитель»)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(Приложение 5).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80B" w:rsidRPr="000F280B">
        <w:rPr>
          <w:rFonts w:ascii="Times New Roman" w:eastAsia="Times New Roman" w:hAnsi="Times New Roman" w:cs="Times New Roman"/>
          <w:sz w:val="24"/>
          <w:szCs w:val="24"/>
        </w:rPr>
        <w:t>Положение о программе наставничества в образовательной ор</w:t>
      </w:r>
      <w:r w:rsidR="0099100A">
        <w:rPr>
          <w:rFonts w:ascii="Times New Roman" w:eastAsia="Times New Roman" w:hAnsi="Times New Roman" w:cs="Times New Roman"/>
          <w:sz w:val="24"/>
          <w:szCs w:val="24"/>
        </w:rPr>
        <w:t>ганизации (форма «работодатель-ученик</w:t>
      </w:r>
      <w:bookmarkStart w:id="0" w:name="_GoBack"/>
      <w:bookmarkEnd w:id="0"/>
      <w:r w:rsidR="000F280B" w:rsidRPr="000F280B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6).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before="29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2" w:after="0" w:line="207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организационно-техническое сопровождение исполнения мероприятий в рамках реализации 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плана мероприятий по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внедрени</w:t>
      </w:r>
      <w:r w:rsidR="000F280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Целевой модели наставничества.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1" w:lineRule="exact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433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1" w:after="0" w:line="207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A433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системное</w:t>
      </w:r>
      <w:r w:rsidRPr="00A433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A433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A433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деятельности по реализации Целевой модели</w:t>
      </w:r>
      <w:r w:rsidRPr="00A433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before="207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433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2"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A43302" w:rsidRPr="00A43302" w:rsidRDefault="00A43302" w:rsidP="00A43302">
      <w:pPr>
        <w:widowControl w:val="0"/>
        <w:tabs>
          <w:tab w:val="left" w:pos="9807"/>
        </w:tabs>
        <w:autoSpaceDE w:val="0"/>
        <w:autoSpaceDN w:val="0"/>
        <w:spacing w:after="0" w:line="321" w:lineRule="exac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before="3"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вносить ежегодно в срок не позднее 20 декабря информацию о количестве участников программы (системы) наставничества в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формы и направлять данные в Региональный наставнический центр.</w:t>
      </w:r>
    </w:p>
    <w:p w:rsidR="00A43302" w:rsidRPr="00A4330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2" w:lineRule="exact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pacing w:val="2"/>
          <w:sz w:val="24"/>
          <w:szCs w:val="24"/>
        </w:rPr>
        <w:t>10.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06" w:lineRule="exact"/>
        <w:ind w:left="709" w:right="364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(должность, ФИО куратора)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567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A43302" w:rsidRPr="00A43302" w:rsidRDefault="00A43302" w:rsidP="00A4330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11. Контроль за исполнением приказа оставляю за</w:t>
      </w:r>
      <w:r w:rsidRPr="00A433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Директор ОО                                                   ___________________(</w:t>
      </w:r>
      <w:r w:rsidRPr="00A43302">
        <w:rPr>
          <w:rFonts w:ascii="Times New Roman" w:eastAsia="Times New Roman" w:hAnsi="Times New Roman" w:cs="Times New Roman"/>
          <w:spacing w:val="-2"/>
          <w:sz w:val="24"/>
          <w:szCs w:val="24"/>
        </w:rPr>
        <w:t>ФИО)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240AE2" w:rsidRPr="00A43302" w:rsidRDefault="00240AE2">
      <w:pPr>
        <w:rPr>
          <w:rFonts w:ascii="Times New Roman" w:hAnsi="Times New Roman" w:cs="Times New Roman"/>
          <w:sz w:val="24"/>
          <w:szCs w:val="24"/>
        </w:rPr>
      </w:pPr>
    </w:p>
    <w:sectPr w:rsidR="00240AE2" w:rsidRPr="00A4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2"/>
    <w:rsid w:val="000F280B"/>
    <w:rsid w:val="00240AE2"/>
    <w:rsid w:val="0099100A"/>
    <w:rsid w:val="00A4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355"/>
  <w15:chartTrackingRefBased/>
  <w15:docId w15:val="{7AE44C2F-B325-451D-A9C1-5DEF601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2020-11-17T08:56:00Z</dcterms:created>
  <dcterms:modified xsi:type="dcterms:W3CDTF">2020-11-18T09:28:00Z</dcterms:modified>
</cp:coreProperties>
</file>