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8E" w:rsidRDefault="0042618E" w:rsidP="0042618E">
      <w:pPr>
        <w:pStyle w:val="a3"/>
        <w:spacing w:line="360" w:lineRule="auto"/>
        <w:ind w:right="948"/>
        <w:jc w:val="right"/>
      </w:pPr>
      <w:r>
        <w:t>ПРИЛОЖЕНИЕ № 2б</w:t>
      </w:r>
    </w:p>
    <w:p w:rsidR="0042618E" w:rsidRDefault="0042618E" w:rsidP="0042618E">
      <w:pPr>
        <w:pStyle w:val="a3"/>
        <w:spacing w:line="360" w:lineRule="auto"/>
        <w:ind w:right="948"/>
        <w:jc w:val="right"/>
      </w:pPr>
      <w:r>
        <w:t xml:space="preserve"> к Положению</w:t>
      </w:r>
    </w:p>
    <w:p w:rsidR="0042618E" w:rsidRDefault="0042618E" w:rsidP="0042618E">
      <w:pPr>
        <w:pStyle w:val="a3"/>
        <w:spacing w:before="9"/>
        <w:rPr>
          <w:sz w:val="19"/>
        </w:rPr>
      </w:pPr>
    </w:p>
    <w:p w:rsidR="0042618E" w:rsidRDefault="0042618E" w:rsidP="0042618E">
      <w:pPr>
        <w:tabs>
          <w:tab w:val="left" w:pos="7717"/>
        </w:tabs>
        <w:spacing w:before="90"/>
        <w:ind w:left="1404"/>
        <w:jc w:val="center"/>
        <w:rPr>
          <w:sz w:val="24"/>
        </w:rPr>
      </w:pPr>
      <w:r>
        <w:rPr>
          <w:sz w:val="24"/>
        </w:rPr>
        <w:t>Директору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(далее –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Организация),</w:t>
      </w:r>
    </w:p>
    <w:p w:rsidR="0042618E" w:rsidRDefault="0042618E" w:rsidP="0042618E">
      <w:pPr>
        <w:spacing w:before="2" w:line="230" w:lineRule="exact"/>
        <w:ind w:left="1397"/>
        <w:jc w:val="center"/>
        <w:rPr>
          <w:sz w:val="20"/>
        </w:rPr>
      </w:pPr>
      <w:r>
        <w:rPr>
          <w:sz w:val="20"/>
        </w:rPr>
        <w:t>(наименование ОО, адрес)</w:t>
      </w:r>
    </w:p>
    <w:p w:rsidR="0042618E" w:rsidRDefault="0042618E" w:rsidP="0042618E">
      <w:pPr>
        <w:tabs>
          <w:tab w:val="left" w:pos="4120"/>
          <w:tab w:val="left" w:pos="5934"/>
          <w:tab w:val="left" w:pos="10329"/>
          <w:tab w:val="left" w:pos="10384"/>
          <w:tab w:val="left" w:pos="10422"/>
        </w:tabs>
        <w:ind w:left="1102" w:right="42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проживающего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выдан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2618E" w:rsidRDefault="0042618E" w:rsidP="0042618E">
      <w:pPr>
        <w:spacing w:before="4"/>
        <w:ind w:left="3627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42618E" w:rsidRDefault="0042618E" w:rsidP="0042618E">
      <w:pPr>
        <w:tabs>
          <w:tab w:val="left" w:pos="2668"/>
          <w:tab w:val="left" w:pos="8908"/>
          <w:tab w:val="left" w:pos="9606"/>
        </w:tabs>
        <w:spacing w:line="272" w:lineRule="exact"/>
        <w:ind w:left="1810"/>
        <w:rPr>
          <w:sz w:val="24"/>
        </w:rPr>
      </w:pPr>
      <w:r>
        <w:rPr>
          <w:sz w:val="24"/>
        </w:rPr>
        <w:t>Я,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являюсь</w:t>
      </w:r>
    </w:p>
    <w:p w:rsidR="0042618E" w:rsidRDefault="0042618E" w:rsidP="0042618E">
      <w:pPr>
        <w:ind w:left="1102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родителем</w:t>
      </w:r>
      <w:r>
        <w:rPr>
          <w:b/>
          <w:sz w:val="24"/>
        </w:rPr>
        <w:t xml:space="preserve">   </w:t>
      </w:r>
      <w:r>
        <w:rPr>
          <w:sz w:val="24"/>
        </w:rPr>
        <w:t xml:space="preserve">несовершеннолетнего   в   возрасте   старше   14   </w:t>
      </w:r>
      <w:proofErr w:type="gramStart"/>
      <w:r>
        <w:rPr>
          <w:sz w:val="24"/>
        </w:rPr>
        <w:t xml:space="preserve">лет,   </w:t>
      </w:r>
      <w:proofErr w:type="gramEnd"/>
      <w:r>
        <w:rPr>
          <w:sz w:val="24"/>
        </w:rPr>
        <w:t xml:space="preserve">малолетнего  </w:t>
      </w:r>
      <w:r>
        <w:rPr>
          <w:spacing w:val="15"/>
          <w:sz w:val="24"/>
        </w:rPr>
        <w:t xml:space="preserve"> </w:t>
      </w:r>
      <w:r>
        <w:rPr>
          <w:sz w:val="24"/>
        </w:rPr>
        <w:t>(нужное</w:t>
      </w:r>
    </w:p>
    <w:p w:rsidR="0042618E" w:rsidRDefault="0042618E" w:rsidP="0042618E">
      <w:pPr>
        <w:tabs>
          <w:tab w:val="left" w:pos="2814"/>
          <w:tab w:val="left" w:pos="6896"/>
          <w:tab w:val="left" w:pos="7294"/>
          <w:tab w:val="left" w:pos="9213"/>
          <w:tab w:val="left" w:pos="10343"/>
        </w:tabs>
        <w:ind w:left="1102"/>
        <w:rPr>
          <w:sz w:val="24"/>
        </w:rPr>
      </w:pPr>
      <w:r>
        <w:rPr>
          <w:sz w:val="24"/>
        </w:rPr>
        <w:t>подчеркнуть)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z w:val="24"/>
        </w:rPr>
        <w:tab/>
        <w:t>принимающего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</w:p>
    <w:p w:rsidR="0042618E" w:rsidRDefault="0042618E" w:rsidP="0042618E">
      <w:pPr>
        <w:ind w:left="1102" w:right="404"/>
        <w:jc w:val="both"/>
        <w:rPr>
          <w:sz w:val="24"/>
        </w:rPr>
      </w:pPr>
      <w:r>
        <w:rPr>
          <w:sz w:val="24"/>
        </w:rPr>
        <w:t>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 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42618E" w:rsidRDefault="0042618E" w:rsidP="0042618E">
      <w:pPr>
        <w:spacing w:before="1"/>
        <w:ind w:left="1810"/>
        <w:jc w:val="both"/>
        <w:rPr>
          <w:sz w:val="24"/>
        </w:rPr>
      </w:pPr>
      <w:r>
        <w:rPr>
          <w:sz w:val="24"/>
        </w:rPr>
        <w:t>Перечень моих персональных данных, передаваемых Организации на обработку: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06"/>
        </w:tabs>
        <w:ind w:right="406" w:hanging="154"/>
        <w:rPr>
          <w:sz w:val="24"/>
        </w:rPr>
      </w:pPr>
      <w:r>
        <w:rPr>
          <w:sz w:val="24"/>
        </w:rPr>
        <w:t>сведения о документах, удостоверяющих личность участника мероприятий</w:t>
      </w:r>
      <w:r>
        <w:rPr>
          <w:spacing w:val="-40"/>
          <w:sz w:val="24"/>
        </w:rPr>
        <w:t xml:space="preserve"> </w:t>
      </w:r>
      <w:r>
        <w:rPr>
          <w:sz w:val="24"/>
        </w:rPr>
        <w:t>Целевой модели наставничества (свидетельство о рождении 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паспорт);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08"/>
        </w:tabs>
        <w:ind w:left="1807" w:hanging="140"/>
        <w:rPr>
          <w:sz w:val="24"/>
        </w:rPr>
      </w:pPr>
      <w:r>
        <w:rPr>
          <w:sz w:val="24"/>
        </w:rPr>
        <w:t>сведения об анкетных и биографических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68"/>
        </w:tabs>
        <w:ind w:left="1867" w:hanging="200"/>
        <w:rPr>
          <w:sz w:val="24"/>
        </w:rPr>
      </w:pPr>
      <w:r>
        <w:rPr>
          <w:sz w:val="24"/>
        </w:rPr>
        <w:t>сведения о 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08"/>
        </w:tabs>
        <w:ind w:left="1807" w:hanging="140"/>
        <w:rPr>
          <w:sz w:val="24"/>
        </w:rPr>
      </w:pPr>
      <w:r>
        <w:rPr>
          <w:sz w:val="24"/>
        </w:rPr>
        <w:t>сведения о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08"/>
        </w:tabs>
        <w:ind w:left="1807" w:hanging="140"/>
        <w:rPr>
          <w:sz w:val="24"/>
        </w:rPr>
      </w:pP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08"/>
        </w:tabs>
        <w:ind w:left="1807" w:hanging="140"/>
        <w:rPr>
          <w:sz w:val="24"/>
        </w:rPr>
      </w:pPr>
      <w:r>
        <w:rPr>
          <w:sz w:val="24"/>
        </w:rPr>
        <w:t>место работы или учебы членов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родственников;</w:t>
      </w:r>
    </w:p>
    <w:p w:rsidR="0042618E" w:rsidRDefault="0042618E" w:rsidP="0042618E">
      <w:pPr>
        <w:pStyle w:val="a5"/>
        <w:numPr>
          <w:ilvl w:val="0"/>
          <w:numId w:val="1"/>
        </w:numPr>
        <w:tabs>
          <w:tab w:val="left" w:pos="1808"/>
        </w:tabs>
        <w:ind w:left="1807" w:hanging="140"/>
        <w:rPr>
          <w:sz w:val="24"/>
        </w:rPr>
      </w:pPr>
      <w:r>
        <w:rPr>
          <w:sz w:val="24"/>
        </w:rPr>
        <w:t>сведения о документах о 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2618E" w:rsidRDefault="0042618E" w:rsidP="0042618E">
      <w:pPr>
        <w:ind w:left="1102" w:right="403" w:firstLine="707"/>
        <w:jc w:val="both"/>
        <w:rPr>
          <w:sz w:val="24"/>
        </w:rPr>
      </w:pPr>
      <w:r>
        <w:rPr>
          <w:color w:val="000009"/>
          <w:sz w:val="24"/>
        </w:rPr>
        <w:t>Я даю согласие на обработку Организацией персональных данных, то есть совершение,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числе,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действий: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(включая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сбор,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систематизацию, накопление,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хранение,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уточнение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(обновление,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изменение),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использование,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42618E" w:rsidRDefault="0042618E" w:rsidP="0042618E">
      <w:pPr>
        <w:spacing w:before="1"/>
        <w:ind w:left="1810"/>
        <w:jc w:val="both"/>
        <w:rPr>
          <w:sz w:val="24"/>
        </w:rPr>
      </w:pPr>
      <w:r>
        <w:rPr>
          <w:color w:val="000009"/>
          <w:sz w:val="24"/>
        </w:rPr>
        <w:t>Настоящее согласие действует бессрочно.</w:t>
      </w:r>
    </w:p>
    <w:p w:rsidR="0042618E" w:rsidRDefault="0042618E" w:rsidP="0042618E">
      <w:pPr>
        <w:spacing w:line="275" w:lineRule="exact"/>
        <w:ind w:left="1810"/>
        <w:jc w:val="both"/>
        <w:rPr>
          <w:sz w:val="24"/>
        </w:rPr>
      </w:pPr>
      <w:r>
        <w:rPr>
          <w:color w:val="000009"/>
          <w:sz w:val="24"/>
        </w:rPr>
        <w:t>Настоящее согласие может быть мной отозвано в любой момент.</w:t>
      </w:r>
    </w:p>
    <w:p w:rsidR="0042618E" w:rsidRDefault="0042618E" w:rsidP="0042618E">
      <w:pPr>
        <w:ind w:left="1102" w:right="409" w:firstLine="707"/>
        <w:jc w:val="both"/>
        <w:rPr>
          <w:sz w:val="24"/>
        </w:rPr>
      </w:pPr>
      <w:r>
        <w:rPr>
          <w:color w:val="000009"/>
          <w:sz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2618E" w:rsidRDefault="0042618E" w:rsidP="0042618E">
      <w:pPr>
        <w:ind w:left="1102" w:right="403" w:firstLine="707"/>
        <w:jc w:val="both"/>
        <w:rPr>
          <w:sz w:val="24"/>
        </w:rPr>
      </w:pPr>
      <w:r>
        <w:rPr>
          <w:color w:val="000009"/>
          <w:sz w:val="24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</w:t>
      </w:r>
    </w:p>
    <w:p w:rsidR="0042618E" w:rsidRDefault="0042618E" w:rsidP="0042618E">
      <w:pPr>
        <w:tabs>
          <w:tab w:val="left" w:pos="3571"/>
          <w:tab w:val="left" w:pos="6971"/>
          <w:tab w:val="left" w:pos="7936"/>
          <w:tab w:val="left" w:pos="10031"/>
        </w:tabs>
        <w:ind w:left="1162"/>
        <w:jc w:val="both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     </w:t>
      </w:r>
      <w:r>
        <w:rPr>
          <w:color w:val="000009"/>
          <w:spacing w:val="58"/>
          <w:sz w:val="24"/>
          <w:u w:val="single" w:color="000008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20  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 xml:space="preserve">г.        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42618E" w:rsidRDefault="0042618E" w:rsidP="0042618E">
      <w:pPr>
        <w:tabs>
          <w:tab w:val="left" w:pos="8937"/>
        </w:tabs>
        <w:ind w:left="5230"/>
        <w:rPr>
          <w:sz w:val="24"/>
        </w:rPr>
      </w:pPr>
      <w:r>
        <w:rPr>
          <w:color w:val="000009"/>
          <w:sz w:val="24"/>
        </w:rPr>
        <w:t>Подпись</w:t>
      </w:r>
      <w:r>
        <w:rPr>
          <w:color w:val="000009"/>
          <w:sz w:val="24"/>
        </w:rPr>
        <w:tab/>
        <w:t>ФИО</w:t>
      </w:r>
    </w:p>
    <w:p w:rsidR="0042618E" w:rsidRDefault="0042618E" w:rsidP="0042618E">
      <w:pPr>
        <w:rPr>
          <w:sz w:val="24"/>
        </w:rPr>
        <w:sectPr w:rsidR="0042618E" w:rsidSect="0050237A">
          <w:headerReference w:type="default" r:id="rId5"/>
          <w:pgSz w:w="11910" w:h="16840"/>
          <w:pgMar w:top="860" w:right="440" w:bottom="280" w:left="600" w:header="678" w:footer="0" w:gutter="0"/>
          <w:pgNumType w:start="18"/>
          <w:cols w:space="720"/>
          <w:docGrid w:linePitch="299"/>
        </w:sectPr>
      </w:pPr>
    </w:p>
    <w:p w:rsidR="0042618E" w:rsidRDefault="0042618E" w:rsidP="0042618E">
      <w:pPr>
        <w:pStyle w:val="a3"/>
        <w:spacing w:before="5"/>
        <w:rPr>
          <w:sz w:val="15"/>
        </w:rPr>
      </w:pPr>
    </w:p>
    <w:p w:rsidR="0042618E" w:rsidRDefault="0042618E" w:rsidP="0042618E">
      <w:pPr>
        <w:spacing w:before="90"/>
        <w:ind w:left="1102" w:right="406" w:firstLine="707"/>
        <w:jc w:val="both"/>
        <w:rPr>
          <w:sz w:val="24"/>
        </w:rPr>
      </w:pPr>
      <w:r>
        <w:rPr>
          <w:color w:val="000009"/>
          <w:sz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42618E" w:rsidRDefault="0042618E" w:rsidP="0042618E">
      <w:pPr>
        <w:pStyle w:val="a3"/>
        <w:rPr>
          <w:sz w:val="24"/>
        </w:rPr>
      </w:pPr>
    </w:p>
    <w:p w:rsidR="0042618E" w:rsidRDefault="0042618E" w:rsidP="0042618E">
      <w:pPr>
        <w:tabs>
          <w:tab w:val="left" w:pos="1680"/>
          <w:tab w:val="left" w:pos="3511"/>
          <w:tab w:val="left" w:pos="3998"/>
          <w:tab w:val="left" w:pos="4696"/>
          <w:tab w:val="left" w:pos="6911"/>
          <w:tab w:val="left" w:pos="7876"/>
          <w:tab w:val="left" w:pos="9971"/>
        </w:tabs>
        <w:spacing w:before="1"/>
        <w:ind w:left="1102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20</w:t>
      </w:r>
      <w:r>
        <w:rPr>
          <w:color w:val="000009"/>
          <w:sz w:val="24"/>
        </w:rPr>
        <w:tab/>
        <w:t>г.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42618E" w:rsidRDefault="0042618E" w:rsidP="0042618E">
      <w:pPr>
        <w:tabs>
          <w:tab w:val="left" w:pos="8937"/>
        </w:tabs>
        <w:ind w:left="5230"/>
        <w:rPr>
          <w:sz w:val="24"/>
        </w:rPr>
      </w:pPr>
      <w:r>
        <w:rPr>
          <w:color w:val="000009"/>
          <w:sz w:val="24"/>
        </w:rPr>
        <w:t>Подпись</w:t>
      </w:r>
      <w:r>
        <w:rPr>
          <w:color w:val="000009"/>
          <w:sz w:val="24"/>
        </w:rPr>
        <w:tab/>
        <w:t>ФИО</w:t>
      </w:r>
    </w:p>
    <w:p w:rsidR="0042618E" w:rsidRDefault="0042618E" w:rsidP="0042618E">
      <w:pPr>
        <w:pStyle w:val="a3"/>
        <w:spacing w:before="1"/>
        <w:rPr>
          <w:sz w:val="24"/>
        </w:rPr>
      </w:pPr>
    </w:p>
    <w:p w:rsidR="0042618E" w:rsidRDefault="0042618E" w:rsidP="0042618E">
      <w:pPr>
        <w:spacing w:before="1"/>
        <w:ind w:left="1102"/>
      </w:pPr>
      <w:r>
        <w:t>Подпись ответственного лица</w:t>
      </w:r>
    </w:p>
    <w:p w:rsidR="0042618E" w:rsidRDefault="0042618E" w:rsidP="0042618E">
      <w:pPr>
        <w:tabs>
          <w:tab w:val="left" w:pos="5946"/>
        </w:tabs>
        <w:spacing w:before="18"/>
        <w:ind w:left="1102"/>
      </w:pPr>
      <w:r>
        <w:t>за обработку</w:t>
      </w:r>
      <w:r>
        <w:rPr>
          <w:spacing w:val="-34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/ФИО</w:t>
      </w:r>
      <w:r>
        <w:rPr>
          <w:spacing w:val="-16"/>
        </w:rPr>
        <w:t xml:space="preserve"> </w:t>
      </w:r>
      <w:r>
        <w:t>сотрудника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</w:t>
      </w:r>
    </w:p>
    <w:p w:rsidR="0042618E" w:rsidRDefault="0042618E" w:rsidP="0042618E">
      <w:pPr>
        <w:sectPr w:rsidR="0042618E">
          <w:pgSz w:w="11910" w:h="16840"/>
          <w:pgMar w:top="960" w:right="440" w:bottom="280" w:left="600" w:header="678" w:footer="0" w:gutter="0"/>
          <w:cols w:space="720"/>
        </w:sectPr>
      </w:pPr>
    </w:p>
    <w:p w:rsidR="0042618E" w:rsidRDefault="0042618E" w:rsidP="0042618E">
      <w:pPr>
        <w:pStyle w:val="a3"/>
        <w:spacing w:before="5"/>
        <w:rPr>
          <w:sz w:val="15"/>
        </w:rPr>
      </w:pPr>
    </w:p>
    <w:p w:rsidR="0042618E" w:rsidRDefault="0042618E" w:rsidP="0042618E">
      <w:pPr>
        <w:tabs>
          <w:tab w:val="left" w:pos="7717"/>
        </w:tabs>
        <w:spacing w:before="90"/>
        <w:ind w:left="1404"/>
        <w:jc w:val="center"/>
        <w:rPr>
          <w:sz w:val="24"/>
        </w:rPr>
      </w:pPr>
      <w:r>
        <w:rPr>
          <w:sz w:val="24"/>
        </w:rPr>
        <w:t>Директору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(далее –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Организация),</w:t>
      </w:r>
    </w:p>
    <w:p w:rsidR="0042618E" w:rsidRDefault="0042618E" w:rsidP="0042618E">
      <w:pPr>
        <w:spacing w:before="2" w:line="230" w:lineRule="exact"/>
        <w:ind w:left="1397"/>
        <w:jc w:val="center"/>
        <w:rPr>
          <w:sz w:val="20"/>
        </w:rPr>
      </w:pPr>
      <w:r>
        <w:rPr>
          <w:sz w:val="20"/>
        </w:rPr>
        <w:t>(наименование ОО, адрес)</w:t>
      </w:r>
    </w:p>
    <w:p w:rsidR="0042618E" w:rsidRDefault="0042618E" w:rsidP="0042618E">
      <w:pPr>
        <w:tabs>
          <w:tab w:val="left" w:pos="4120"/>
          <w:tab w:val="left" w:pos="5934"/>
          <w:tab w:val="left" w:pos="10329"/>
          <w:tab w:val="left" w:pos="10384"/>
          <w:tab w:val="left" w:pos="10422"/>
        </w:tabs>
        <w:ind w:left="1102" w:right="42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проживающего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2618E" w:rsidRDefault="0042618E" w:rsidP="0042618E">
      <w:pPr>
        <w:pStyle w:val="a3"/>
        <w:spacing w:before="6"/>
        <w:rPr>
          <w:sz w:val="16"/>
        </w:rPr>
      </w:pPr>
    </w:p>
    <w:p w:rsidR="0042618E" w:rsidRDefault="0042618E" w:rsidP="0042618E">
      <w:pPr>
        <w:spacing w:before="90" w:line="274" w:lineRule="exact"/>
        <w:ind w:left="3274"/>
        <w:jc w:val="both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42618E" w:rsidRPr="003E56D7" w:rsidRDefault="0042618E" w:rsidP="0042618E">
      <w:pPr>
        <w:tabs>
          <w:tab w:val="left" w:pos="6614"/>
        </w:tabs>
        <w:spacing w:line="274" w:lineRule="exact"/>
        <w:ind w:left="1810"/>
        <w:jc w:val="both"/>
        <w:rPr>
          <w:b/>
          <w:sz w:val="24"/>
          <w:u w:val="single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являюсь</w:t>
      </w:r>
      <w:r w:rsidRPr="003E56D7">
        <w:rPr>
          <w:spacing w:val="49"/>
          <w:sz w:val="24"/>
          <w:u w:val="single"/>
        </w:rPr>
        <w:t xml:space="preserve"> </w:t>
      </w:r>
      <w:r w:rsidRPr="003E56D7">
        <w:rPr>
          <w:b/>
          <w:sz w:val="24"/>
          <w:u w:val="single"/>
        </w:rPr>
        <w:t>совершеннолетним,</w:t>
      </w:r>
    </w:p>
    <w:p w:rsidR="0042618E" w:rsidRDefault="0042618E" w:rsidP="0042618E">
      <w:pPr>
        <w:ind w:left="1102" w:right="403"/>
        <w:jc w:val="both"/>
        <w:rPr>
          <w:sz w:val="24"/>
        </w:rPr>
      </w:pPr>
      <w:r w:rsidRPr="003E56D7">
        <w:rPr>
          <w:spacing w:val="-60"/>
          <w:sz w:val="24"/>
          <w:u w:val="single"/>
        </w:rPr>
        <w:t xml:space="preserve"> </w:t>
      </w:r>
      <w:r w:rsidRPr="003E56D7">
        <w:rPr>
          <w:b/>
          <w:sz w:val="24"/>
          <w:u w:val="single"/>
        </w:rPr>
        <w:t xml:space="preserve">несовершеннолетним в возрасте </w:t>
      </w:r>
      <w:r w:rsidRPr="003E56D7">
        <w:rPr>
          <w:sz w:val="24"/>
          <w:u w:val="single"/>
        </w:rPr>
        <w:t>старше 14 лет (</w:t>
      </w:r>
      <w:r>
        <w:rPr>
          <w:sz w:val="24"/>
        </w:rPr>
        <w:t>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, в соответствии с требованиями ст. 9 Федерального закона от 27 июля 2006 г. № 152-ФЗ "О 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-13"/>
          <w:sz w:val="24"/>
        </w:rPr>
        <w:t xml:space="preserve"> </w:t>
      </w:r>
      <w:r>
        <w:rPr>
          <w:sz w:val="24"/>
        </w:rPr>
        <w:t>даю</w:t>
      </w:r>
      <w:r>
        <w:rPr>
          <w:spacing w:val="-12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7"/>
          <w:sz w:val="24"/>
        </w:rPr>
        <w:t xml:space="preserve"> </w:t>
      </w:r>
      <w:r>
        <w:rPr>
          <w:sz w:val="24"/>
        </w:rPr>
        <w:t>моих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 организации тематических мероприятий, информационного сопровождения и ведения реестра участников Целевой 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наставничества.</w:t>
      </w:r>
    </w:p>
    <w:p w:rsidR="0042618E" w:rsidRDefault="0042618E" w:rsidP="0042618E">
      <w:pPr>
        <w:spacing w:line="274" w:lineRule="exact"/>
        <w:ind w:left="1810"/>
        <w:jc w:val="both"/>
        <w:rPr>
          <w:sz w:val="24"/>
        </w:rPr>
      </w:pPr>
      <w:r>
        <w:rPr>
          <w:sz w:val="24"/>
        </w:rPr>
        <w:t>Перечень моих персональных данных, передаваемых Организации на обработку: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677"/>
        </w:tabs>
        <w:ind w:right="410" w:firstLine="708"/>
        <w:rPr>
          <w:sz w:val="24"/>
        </w:rPr>
      </w:pPr>
      <w:r>
        <w:rPr>
          <w:sz w:val="24"/>
        </w:rPr>
        <w:t>сведения о документах, удостоверяющих личность участника мероприятий Организации (свидетельство о рождении 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паспорт);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670"/>
        </w:tabs>
        <w:ind w:left="2669" w:hanging="140"/>
        <w:rPr>
          <w:sz w:val="24"/>
        </w:rPr>
      </w:pPr>
      <w:r>
        <w:rPr>
          <w:sz w:val="24"/>
        </w:rPr>
        <w:t>сведения об анкетных и биографических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730"/>
        </w:tabs>
        <w:ind w:left="2729" w:hanging="200"/>
        <w:rPr>
          <w:sz w:val="24"/>
        </w:rPr>
      </w:pPr>
      <w:r>
        <w:rPr>
          <w:sz w:val="24"/>
        </w:rPr>
        <w:t>сведения о 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670"/>
        </w:tabs>
        <w:ind w:left="2669" w:hanging="140"/>
        <w:rPr>
          <w:sz w:val="24"/>
        </w:rPr>
      </w:pPr>
      <w:r>
        <w:rPr>
          <w:sz w:val="24"/>
        </w:rPr>
        <w:t>сведения о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670"/>
        </w:tabs>
        <w:ind w:left="2669" w:hanging="140"/>
        <w:rPr>
          <w:sz w:val="24"/>
        </w:rPr>
      </w:pP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670"/>
        </w:tabs>
        <w:ind w:left="2669" w:hanging="140"/>
        <w:rPr>
          <w:sz w:val="24"/>
        </w:rPr>
      </w:pPr>
      <w:r>
        <w:rPr>
          <w:sz w:val="24"/>
        </w:rPr>
        <w:t>место работы или учебы членов семьи и родственников;</w:t>
      </w:r>
    </w:p>
    <w:p w:rsidR="0042618E" w:rsidRDefault="0042618E" w:rsidP="0042618E">
      <w:pPr>
        <w:pStyle w:val="a5"/>
        <w:numPr>
          <w:ilvl w:val="1"/>
          <w:numId w:val="1"/>
        </w:numPr>
        <w:tabs>
          <w:tab w:val="left" w:pos="2670"/>
        </w:tabs>
        <w:ind w:left="2669" w:hanging="140"/>
        <w:rPr>
          <w:sz w:val="24"/>
        </w:rPr>
      </w:pPr>
      <w:r>
        <w:rPr>
          <w:sz w:val="24"/>
        </w:rPr>
        <w:t>сведения о документах о 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2618E" w:rsidRDefault="0042618E" w:rsidP="0042618E">
      <w:pPr>
        <w:ind w:left="1102" w:right="405" w:firstLine="707"/>
        <w:jc w:val="both"/>
        <w:rPr>
          <w:sz w:val="24"/>
        </w:rPr>
      </w:pPr>
      <w:r>
        <w:rPr>
          <w:color w:val="000009"/>
          <w:sz w:val="24"/>
        </w:rPr>
        <w:t>Я даю согласие на обработку Организацией своих персональных данных, то есть совершение,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числе,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действий: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(включая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сбор,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систематизацию, накопление,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хранение,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уточнение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(обновление,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изменение),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использование,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законодательством.</w:t>
      </w:r>
    </w:p>
    <w:p w:rsidR="0042618E" w:rsidRDefault="0042618E" w:rsidP="0042618E">
      <w:pPr>
        <w:spacing w:before="1"/>
        <w:ind w:left="1810"/>
        <w:jc w:val="both"/>
        <w:rPr>
          <w:sz w:val="24"/>
        </w:rPr>
      </w:pPr>
      <w:r>
        <w:rPr>
          <w:color w:val="000009"/>
          <w:sz w:val="24"/>
        </w:rPr>
        <w:t>Настоящее согласие действует бессрочно.</w:t>
      </w:r>
    </w:p>
    <w:p w:rsidR="0042618E" w:rsidRDefault="0042618E" w:rsidP="0042618E">
      <w:pPr>
        <w:ind w:left="1810"/>
        <w:jc w:val="both"/>
        <w:rPr>
          <w:sz w:val="24"/>
        </w:rPr>
      </w:pPr>
      <w:r>
        <w:rPr>
          <w:color w:val="000009"/>
          <w:sz w:val="24"/>
        </w:rPr>
        <w:t>Настоящее согласие может быть мной отозвано в любой момент.</w:t>
      </w:r>
    </w:p>
    <w:p w:rsidR="0042618E" w:rsidRDefault="0042618E" w:rsidP="0042618E">
      <w:pPr>
        <w:ind w:left="1102" w:right="414" w:firstLine="707"/>
        <w:jc w:val="both"/>
        <w:rPr>
          <w:sz w:val="24"/>
        </w:rPr>
      </w:pPr>
      <w:r>
        <w:rPr>
          <w:color w:val="000009"/>
          <w:sz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2618E" w:rsidRDefault="0042618E" w:rsidP="0042618E">
      <w:pPr>
        <w:ind w:left="1102" w:right="409" w:firstLine="707"/>
        <w:jc w:val="both"/>
        <w:rPr>
          <w:sz w:val="24"/>
        </w:rPr>
      </w:pPr>
      <w:r>
        <w:rPr>
          <w:color w:val="000009"/>
          <w:sz w:val="24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</w:t>
      </w:r>
    </w:p>
    <w:p w:rsidR="0042618E" w:rsidRDefault="0042618E" w:rsidP="0042618E">
      <w:pPr>
        <w:tabs>
          <w:tab w:val="left" w:pos="4217"/>
          <w:tab w:val="left" w:pos="7597"/>
          <w:tab w:val="left" w:pos="8411"/>
          <w:tab w:val="left" w:pos="10508"/>
        </w:tabs>
        <w:spacing w:before="1"/>
        <w:ind w:left="1810"/>
        <w:jc w:val="both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     </w:t>
      </w:r>
      <w:r>
        <w:rPr>
          <w:color w:val="000009"/>
          <w:spacing w:val="58"/>
          <w:sz w:val="24"/>
          <w:u w:val="single" w:color="000008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20  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 xml:space="preserve">г.        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42618E" w:rsidRDefault="0042618E" w:rsidP="0042618E">
      <w:pPr>
        <w:tabs>
          <w:tab w:val="left" w:pos="9478"/>
        </w:tabs>
        <w:ind w:left="5891"/>
        <w:rPr>
          <w:sz w:val="24"/>
        </w:rPr>
      </w:pPr>
      <w:r>
        <w:rPr>
          <w:color w:val="000009"/>
          <w:sz w:val="24"/>
        </w:rPr>
        <w:t>Подпись</w:t>
      </w:r>
      <w:r>
        <w:rPr>
          <w:color w:val="000009"/>
          <w:sz w:val="24"/>
        </w:rPr>
        <w:tab/>
        <w:t>ФИО</w:t>
      </w:r>
    </w:p>
    <w:p w:rsidR="0042618E" w:rsidRDefault="0042618E" w:rsidP="0042618E">
      <w:pPr>
        <w:ind w:left="1102" w:right="406" w:firstLine="707"/>
        <w:jc w:val="both"/>
        <w:rPr>
          <w:sz w:val="24"/>
        </w:rPr>
      </w:pPr>
      <w:r>
        <w:rPr>
          <w:color w:val="000009"/>
          <w:sz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42618E" w:rsidRDefault="0042618E" w:rsidP="0042618E">
      <w:pPr>
        <w:tabs>
          <w:tab w:val="left" w:pos="3511"/>
          <w:tab w:val="left" w:pos="6911"/>
          <w:tab w:val="left" w:pos="7876"/>
          <w:tab w:val="left" w:pos="9971"/>
        </w:tabs>
        <w:ind w:left="1102"/>
        <w:jc w:val="both"/>
        <w:rPr>
          <w:sz w:val="24"/>
        </w:rPr>
      </w:pP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     </w:t>
      </w:r>
      <w:r>
        <w:rPr>
          <w:color w:val="000009"/>
          <w:spacing w:val="58"/>
          <w:sz w:val="24"/>
          <w:u w:val="single" w:color="000008"/>
        </w:rPr>
        <w:t xml:space="preserve"> </w:t>
      </w:r>
      <w:r>
        <w:rPr>
          <w:color w:val="000009"/>
          <w:sz w:val="24"/>
        </w:rPr>
        <w:t>"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 xml:space="preserve">20  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 xml:space="preserve">г.        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42618E" w:rsidRDefault="0042618E" w:rsidP="0042618E">
      <w:pPr>
        <w:tabs>
          <w:tab w:val="left" w:pos="8937"/>
        </w:tabs>
        <w:ind w:left="5230"/>
        <w:rPr>
          <w:sz w:val="24"/>
        </w:rPr>
      </w:pPr>
      <w:r>
        <w:rPr>
          <w:color w:val="000009"/>
          <w:sz w:val="24"/>
        </w:rPr>
        <w:t>Подпись</w:t>
      </w:r>
      <w:r>
        <w:rPr>
          <w:color w:val="000009"/>
          <w:sz w:val="24"/>
        </w:rPr>
        <w:tab/>
        <w:t>ФИО</w:t>
      </w:r>
    </w:p>
    <w:p w:rsidR="0042618E" w:rsidRDefault="0042618E" w:rsidP="0042618E">
      <w:pPr>
        <w:pStyle w:val="a3"/>
        <w:spacing w:before="2"/>
        <w:rPr>
          <w:sz w:val="24"/>
        </w:rPr>
      </w:pPr>
    </w:p>
    <w:p w:rsidR="0042618E" w:rsidRDefault="0042618E" w:rsidP="0042618E">
      <w:pPr>
        <w:ind w:left="1102"/>
        <w:jc w:val="both"/>
      </w:pPr>
      <w:r>
        <w:t>Подпись ответственного лица</w:t>
      </w:r>
    </w:p>
    <w:p w:rsidR="0042618E" w:rsidRDefault="0042618E" w:rsidP="0042618E">
      <w:pPr>
        <w:jc w:val="both"/>
        <w:sectPr w:rsidR="0042618E">
          <w:pgSz w:w="11910" w:h="16840"/>
          <w:pgMar w:top="960" w:right="440" w:bottom="280" w:left="600" w:header="678" w:footer="0" w:gutter="0"/>
          <w:cols w:space="720"/>
        </w:sectPr>
      </w:pPr>
    </w:p>
    <w:p w:rsidR="0042618E" w:rsidRDefault="0042618E" w:rsidP="0042618E">
      <w:pPr>
        <w:pStyle w:val="a3"/>
        <w:spacing w:before="5"/>
        <w:rPr>
          <w:sz w:val="23"/>
        </w:rPr>
      </w:pPr>
    </w:p>
    <w:p w:rsidR="0042618E" w:rsidRDefault="0042618E" w:rsidP="0042618E">
      <w:pPr>
        <w:tabs>
          <w:tab w:val="left" w:pos="6572"/>
        </w:tabs>
        <w:spacing w:line="259" w:lineRule="auto"/>
        <w:ind w:left="1102"/>
      </w:pPr>
      <w:r>
        <w:t xml:space="preserve">за    обработку  </w:t>
      </w:r>
      <w:r>
        <w:rPr>
          <w:spacing w:val="5"/>
        </w:rPr>
        <w:t xml:space="preserve"> </w:t>
      </w:r>
      <w:r>
        <w:t xml:space="preserve">персональных  </w:t>
      </w:r>
      <w:r>
        <w:rPr>
          <w:spacing w:val="31"/>
        </w:rPr>
        <w:t xml:space="preserve"> </w:t>
      </w:r>
      <w:r>
        <w:t>данных: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/ФИО </w:t>
      </w:r>
      <w:r>
        <w:t>сотрудника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CB10FF" w:rsidRDefault="00CB10FF">
      <w:bookmarkStart w:id="0" w:name="_GoBack"/>
      <w:bookmarkEnd w:id="0"/>
    </w:p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C1" w:rsidRDefault="0042618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4317D2" wp14:editId="2DF5AB55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BC1" w:rsidRPr="00845067" w:rsidRDefault="004261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17D2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310.3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" filled="f" stroked="f">
              <v:textbox inset="0,0,0,0">
                <w:txbxContent>
                  <w:p w:rsidR="00BA2BC1" w:rsidRPr="00845067" w:rsidRDefault="0042618E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4"/>
    <w:rsid w:val="0042618E"/>
    <w:rsid w:val="007E5E24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1FE4-4299-4DD4-B2B5-C8BA8BD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61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2618E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2020-10-06T08:41:00Z</dcterms:created>
  <dcterms:modified xsi:type="dcterms:W3CDTF">2020-10-06T08:42:00Z</dcterms:modified>
</cp:coreProperties>
</file>