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BF" w:rsidRDefault="00492FBF" w:rsidP="00492F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8</w:t>
      </w:r>
    </w:p>
    <w:p w:rsidR="00492FBF" w:rsidRPr="0062061D" w:rsidRDefault="00492FBF" w:rsidP="00492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составления о</w:t>
      </w:r>
      <w:r w:rsidRPr="00602D44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D44">
        <w:rPr>
          <w:rFonts w:ascii="Times New Roman" w:hAnsi="Times New Roman" w:cs="Times New Roman"/>
          <w:sz w:val="28"/>
          <w:szCs w:val="28"/>
        </w:rPr>
        <w:t xml:space="preserve"> о степени вовлеченных наставников и наставляемых для достижения показателей эффективности внедрения целевой модели наставничества в </w:t>
      </w:r>
      <w:r>
        <w:rPr>
          <w:rFonts w:ascii="Times New Roman" w:hAnsi="Times New Roman" w:cs="Times New Roman"/>
          <w:sz w:val="28"/>
          <w:szCs w:val="28"/>
        </w:rPr>
        <w:t xml:space="preserve">Тарском </w:t>
      </w:r>
      <w:r w:rsidRPr="00602D44">
        <w:rPr>
          <w:rFonts w:ascii="Times New Roman" w:hAnsi="Times New Roman" w:cs="Times New Roman"/>
          <w:sz w:val="28"/>
          <w:szCs w:val="28"/>
        </w:rPr>
        <w:t>районе Омской области за 2020 год</w:t>
      </w:r>
    </w:p>
    <w:p w:rsidR="00CB10FF" w:rsidRDefault="00CB10FF"/>
    <w:tbl>
      <w:tblPr>
        <w:tblpPr w:leftFromText="180" w:rightFromText="180" w:vertAnchor="text" w:horzAnchor="margin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8"/>
        <w:gridCol w:w="1154"/>
        <w:gridCol w:w="1204"/>
        <w:gridCol w:w="1348"/>
        <w:gridCol w:w="1699"/>
        <w:gridCol w:w="1535"/>
        <w:gridCol w:w="1798"/>
        <w:gridCol w:w="2158"/>
        <w:gridCol w:w="1866"/>
      </w:tblGrid>
      <w:tr w:rsidR="00492FBF" w:rsidRPr="00602D44" w:rsidTr="00467B94">
        <w:trPr>
          <w:trHeight w:val="300"/>
        </w:trPr>
        <w:tc>
          <w:tcPr>
            <w:tcW w:w="1798" w:type="dxa"/>
            <w:vMerge w:val="restart"/>
          </w:tcPr>
          <w:p w:rsidR="00492FBF" w:rsidRPr="00602D44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492FBF" w:rsidRPr="00602D44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модели </w:t>
            </w:r>
          </w:p>
          <w:p w:rsidR="00492FBF" w:rsidRPr="00602D44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405" w:type="dxa"/>
            <w:gridSpan w:val="4"/>
          </w:tcPr>
          <w:p w:rsidR="00492FBF" w:rsidRPr="00602D44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>Формы наставничества</w:t>
            </w:r>
          </w:p>
        </w:tc>
        <w:tc>
          <w:tcPr>
            <w:tcW w:w="3333" w:type="dxa"/>
            <w:gridSpan w:val="2"/>
          </w:tcPr>
          <w:p w:rsidR="00492FBF" w:rsidRPr="00602D44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>Фактический достигнутый результат к концу 2020 года</w:t>
            </w:r>
          </w:p>
        </w:tc>
        <w:tc>
          <w:tcPr>
            <w:tcW w:w="2158" w:type="dxa"/>
            <w:vMerge w:val="restart"/>
          </w:tcPr>
          <w:p w:rsidR="00492FBF" w:rsidRPr="00602D44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результат, согласно квоте по муниципальному району к концу 2020 года</w:t>
            </w:r>
          </w:p>
        </w:tc>
        <w:tc>
          <w:tcPr>
            <w:tcW w:w="1866" w:type="dxa"/>
            <w:vMerge w:val="restart"/>
          </w:tcPr>
          <w:p w:rsidR="00492FBF" w:rsidRPr="00602D44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>Отметка о достижении результата</w:t>
            </w:r>
          </w:p>
        </w:tc>
      </w:tr>
      <w:tr w:rsidR="00492FBF" w:rsidTr="00467B94">
        <w:trPr>
          <w:trHeight w:val="300"/>
        </w:trPr>
        <w:tc>
          <w:tcPr>
            <w:tcW w:w="1798" w:type="dxa"/>
            <w:vMerge/>
          </w:tcPr>
          <w:p w:rsidR="00492FBF" w:rsidRDefault="00492FBF" w:rsidP="00467B94">
            <w:pPr>
              <w:spacing w:after="0" w:line="240" w:lineRule="auto"/>
              <w:jc w:val="center"/>
            </w:pPr>
          </w:p>
        </w:tc>
        <w:tc>
          <w:tcPr>
            <w:tcW w:w="1154" w:type="dxa"/>
          </w:tcPr>
          <w:p w:rsidR="00492FBF" w:rsidRPr="00602D44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04" w:type="dxa"/>
          </w:tcPr>
          <w:p w:rsidR="00492FBF" w:rsidRPr="00602D44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348" w:type="dxa"/>
          </w:tcPr>
          <w:p w:rsidR="00492FBF" w:rsidRPr="00602D44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>Студент -ученик</w:t>
            </w:r>
          </w:p>
        </w:tc>
        <w:tc>
          <w:tcPr>
            <w:tcW w:w="1699" w:type="dxa"/>
          </w:tcPr>
          <w:p w:rsidR="00492FBF" w:rsidRPr="00602D44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>Работодатель -ученик</w:t>
            </w:r>
          </w:p>
        </w:tc>
        <w:tc>
          <w:tcPr>
            <w:tcW w:w="1535" w:type="dxa"/>
          </w:tcPr>
          <w:p w:rsidR="00492FBF" w:rsidRPr="00602D44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>Показатель по отдельным ОО</w:t>
            </w:r>
          </w:p>
        </w:tc>
        <w:tc>
          <w:tcPr>
            <w:tcW w:w="1798" w:type="dxa"/>
          </w:tcPr>
          <w:p w:rsidR="00492FBF" w:rsidRPr="00602D44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4">
              <w:rPr>
                <w:rFonts w:ascii="Times New Roman" w:hAnsi="Times New Roman" w:cs="Times New Roman"/>
                <w:sz w:val="24"/>
                <w:szCs w:val="24"/>
              </w:rPr>
              <w:t>Общий показатель ОО участников целевой модели наставничества</w:t>
            </w:r>
          </w:p>
        </w:tc>
        <w:tc>
          <w:tcPr>
            <w:tcW w:w="2158" w:type="dxa"/>
            <w:vMerge/>
          </w:tcPr>
          <w:p w:rsidR="00492FBF" w:rsidRPr="00602D44" w:rsidRDefault="00492FBF" w:rsidP="00467B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492FBF" w:rsidRPr="00602D44" w:rsidRDefault="00492FBF" w:rsidP="00467B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2FBF" w:rsidTr="00467B94">
        <w:trPr>
          <w:trHeight w:val="555"/>
        </w:trPr>
        <w:tc>
          <w:tcPr>
            <w:tcW w:w="1798" w:type="dxa"/>
          </w:tcPr>
          <w:p w:rsidR="00492FBF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492FBF" w:rsidRPr="00803B2C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03B2C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803B2C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154" w:type="dxa"/>
          </w:tcPr>
          <w:p w:rsidR="00492FBF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BF" w:rsidRPr="00803B2C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4" w:type="dxa"/>
          </w:tcPr>
          <w:p w:rsidR="00492FBF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BF" w:rsidRPr="00803B2C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8" w:type="dxa"/>
          </w:tcPr>
          <w:p w:rsidR="00492FBF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BF" w:rsidRPr="00803B2C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9" w:type="dxa"/>
          </w:tcPr>
          <w:p w:rsidR="00492FBF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BF" w:rsidRPr="00803B2C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5" w:type="dxa"/>
          </w:tcPr>
          <w:p w:rsidR="00492FBF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BF" w:rsidRPr="00803B2C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98" w:type="dxa"/>
            <w:vMerge w:val="restart"/>
          </w:tcPr>
          <w:p w:rsidR="00492FBF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BF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BF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BF" w:rsidRPr="00803B2C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58" w:type="dxa"/>
            <w:vMerge w:val="restart"/>
          </w:tcPr>
          <w:p w:rsidR="00492FBF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BF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BF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BF" w:rsidRPr="00803B2C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66" w:type="dxa"/>
            <w:vMerge w:val="restart"/>
          </w:tcPr>
          <w:p w:rsidR="00492FBF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BF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BF" w:rsidRPr="00803B2C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C">
              <w:rPr>
                <w:rFonts w:ascii="Times New Roman" w:hAnsi="Times New Roman" w:cs="Times New Roman"/>
                <w:sz w:val="24"/>
                <w:szCs w:val="24"/>
              </w:rPr>
              <w:t>Результат достигнут</w:t>
            </w:r>
          </w:p>
        </w:tc>
      </w:tr>
      <w:tr w:rsidR="00492FBF" w:rsidTr="00467B94">
        <w:trPr>
          <w:trHeight w:val="1036"/>
        </w:trPr>
        <w:tc>
          <w:tcPr>
            <w:tcW w:w="1798" w:type="dxa"/>
          </w:tcPr>
          <w:p w:rsidR="00492FBF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BF" w:rsidRPr="00803B2C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C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803B2C">
              <w:rPr>
                <w:rFonts w:ascii="Times New Roman" w:hAnsi="Times New Roman" w:cs="Times New Roman"/>
                <w:sz w:val="24"/>
                <w:szCs w:val="24"/>
              </w:rPr>
              <w:t>Харламовская</w:t>
            </w:r>
            <w:proofErr w:type="spellEnd"/>
            <w:r w:rsidRPr="00803B2C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154" w:type="dxa"/>
          </w:tcPr>
          <w:p w:rsidR="00492FBF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BF" w:rsidRPr="00803B2C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4" w:type="dxa"/>
          </w:tcPr>
          <w:p w:rsidR="00492FBF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BF" w:rsidRPr="00803B2C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8" w:type="dxa"/>
          </w:tcPr>
          <w:p w:rsidR="00492FBF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BF" w:rsidRPr="00803B2C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9" w:type="dxa"/>
          </w:tcPr>
          <w:p w:rsidR="00492FBF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BF" w:rsidRPr="00803B2C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492FBF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BF" w:rsidRPr="00803B2C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98" w:type="dxa"/>
            <w:vMerge/>
          </w:tcPr>
          <w:p w:rsidR="00492FBF" w:rsidRPr="00803B2C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492FBF" w:rsidRPr="00803B2C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492FBF" w:rsidRPr="00803B2C" w:rsidRDefault="00492FBF" w:rsidP="0046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FBF" w:rsidRDefault="00492FBF">
      <w:bookmarkStart w:id="0" w:name="_GoBack"/>
      <w:bookmarkEnd w:id="0"/>
    </w:p>
    <w:sectPr w:rsidR="00492FBF" w:rsidSect="00492F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88"/>
    <w:rsid w:val="00492FBF"/>
    <w:rsid w:val="00BC7788"/>
    <w:rsid w:val="00C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3604"/>
  <w15:chartTrackingRefBased/>
  <w15:docId w15:val="{54ED074B-B320-4BCA-B040-15CC4A21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2020-10-06T09:05:00Z</dcterms:created>
  <dcterms:modified xsi:type="dcterms:W3CDTF">2020-10-06T09:06:00Z</dcterms:modified>
</cp:coreProperties>
</file>